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7AFA" w14:textId="77777777" w:rsidR="002117EF" w:rsidRDefault="002117EF">
      <w:r>
        <w:t>AP Short Story Presentations for 2018</w:t>
      </w:r>
    </w:p>
    <w:tbl>
      <w:tblPr>
        <w:tblStyle w:val="TableGrid"/>
        <w:tblW w:w="10255" w:type="dxa"/>
        <w:tblLook w:val="04A0" w:firstRow="1" w:lastRow="0" w:firstColumn="1" w:lastColumn="0" w:noHBand="0" w:noVBand="1"/>
      </w:tblPr>
      <w:tblGrid>
        <w:gridCol w:w="2014"/>
        <w:gridCol w:w="1870"/>
        <w:gridCol w:w="1870"/>
        <w:gridCol w:w="4501"/>
      </w:tblGrid>
      <w:tr w:rsidR="002117EF" w14:paraId="40D9CE2B" w14:textId="77777777" w:rsidTr="002117EF">
        <w:tc>
          <w:tcPr>
            <w:tcW w:w="2014" w:type="dxa"/>
          </w:tcPr>
          <w:p w14:paraId="39AA757A" w14:textId="77777777" w:rsidR="002117EF" w:rsidRDefault="002117EF">
            <w:r>
              <w:t>DATE</w:t>
            </w:r>
          </w:p>
        </w:tc>
        <w:tc>
          <w:tcPr>
            <w:tcW w:w="1870" w:type="dxa"/>
          </w:tcPr>
          <w:p w14:paraId="5B69AD0C" w14:textId="77777777" w:rsidR="002117EF" w:rsidRDefault="002117EF">
            <w:r>
              <w:t>PRESENTERS</w:t>
            </w:r>
          </w:p>
        </w:tc>
        <w:tc>
          <w:tcPr>
            <w:tcW w:w="1870" w:type="dxa"/>
          </w:tcPr>
          <w:p w14:paraId="00209C80" w14:textId="77777777" w:rsidR="002117EF" w:rsidRDefault="002117EF">
            <w:r>
              <w:t>STORY</w:t>
            </w:r>
          </w:p>
        </w:tc>
        <w:tc>
          <w:tcPr>
            <w:tcW w:w="4501" w:type="dxa"/>
          </w:tcPr>
          <w:p w14:paraId="7E2086A1" w14:textId="77777777" w:rsidR="002117EF" w:rsidRDefault="002117EF">
            <w:r>
              <w:t>PAGE and Questions</w:t>
            </w:r>
          </w:p>
        </w:tc>
      </w:tr>
      <w:tr w:rsidR="002117EF" w14:paraId="5CB694E4" w14:textId="77777777" w:rsidTr="002117EF">
        <w:tc>
          <w:tcPr>
            <w:tcW w:w="2014" w:type="dxa"/>
          </w:tcPr>
          <w:p w14:paraId="7EC71D43" w14:textId="77777777" w:rsidR="002117EF" w:rsidRDefault="002117EF">
            <w:r>
              <w:t>Thursday, 10/4</w:t>
            </w:r>
          </w:p>
        </w:tc>
        <w:tc>
          <w:tcPr>
            <w:tcW w:w="1870" w:type="dxa"/>
          </w:tcPr>
          <w:p w14:paraId="37BA84C8" w14:textId="77777777" w:rsidR="002117EF" w:rsidRDefault="002117EF">
            <w:r>
              <w:t>Abby and Madison</w:t>
            </w:r>
          </w:p>
        </w:tc>
        <w:tc>
          <w:tcPr>
            <w:tcW w:w="1870" w:type="dxa"/>
          </w:tcPr>
          <w:p w14:paraId="0984C6CC" w14:textId="77777777" w:rsidR="002117EF" w:rsidRDefault="002117EF">
            <w:r>
              <w:t>You’re Ugly Too</w:t>
            </w:r>
          </w:p>
        </w:tc>
        <w:tc>
          <w:tcPr>
            <w:tcW w:w="4501" w:type="dxa"/>
          </w:tcPr>
          <w:p w14:paraId="32FF2572" w14:textId="5D7922C3" w:rsidR="007C6379" w:rsidRDefault="007C6379" w:rsidP="007C6379">
            <w:r>
              <w:t>352</w:t>
            </w:r>
          </w:p>
          <w:p w14:paraId="227AD127" w14:textId="587C48BB" w:rsidR="002117EF" w:rsidRDefault="002117EF" w:rsidP="007C6379">
            <w:r>
              <w:t>370-371</w:t>
            </w:r>
            <w:r w:rsidR="007C6379">
              <w:t xml:space="preserve">  </w:t>
            </w:r>
            <w:r>
              <w:t>Questions 1 and 6</w:t>
            </w:r>
          </w:p>
        </w:tc>
      </w:tr>
      <w:tr w:rsidR="002117EF" w14:paraId="36A4395C" w14:textId="77777777" w:rsidTr="002117EF">
        <w:tc>
          <w:tcPr>
            <w:tcW w:w="2014" w:type="dxa"/>
          </w:tcPr>
          <w:p w14:paraId="637AD2DB" w14:textId="77777777" w:rsidR="002117EF" w:rsidRDefault="002117EF">
            <w:r>
              <w:t>Thursday, 10/4</w:t>
            </w:r>
          </w:p>
        </w:tc>
        <w:tc>
          <w:tcPr>
            <w:tcW w:w="1870" w:type="dxa"/>
          </w:tcPr>
          <w:p w14:paraId="64E9F5D9" w14:textId="3D8B76A6" w:rsidR="002117EF" w:rsidRDefault="002117EF">
            <w:r>
              <w:t>Dalisa and Aria</w:t>
            </w:r>
            <w:r w:rsidR="00C148DB">
              <w:t>n</w:t>
            </w:r>
            <w:bookmarkStart w:id="0" w:name="_GoBack"/>
            <w:bookmarkEnd w:id="0"/>
            <w:r>
              <w:t>na</w:t>
            </w:r>
          </w:p>
          <w:p w14:paraId="79F80834" w14:textId="14D513B0" w:rsidR="00C148DB" w:rsidRDefault="00C148DB">
            <w:r>
              <w:t>And Andrell</w:t>
            </w:r>
          </w:p>
        </w:tc>
        <w:tc>
          <w:tcPr>
            <w:tcW w:w="1870" w:type="dxa"/>
          </w:tcPr>
          <w:p w14:paraId="3B5F9B44" w14:textId="77777777" w:rsidR="002117EF" w:rsidRDefault="002117EF">
            <w:r>
              <w:t>The Drunkard</w:t>
            </w:r>
          </w:p>
        </w:tc>
        <w:tc>
          <w:tcPr>
            <w:tcW w:w="4501" w:type="dxa"/>
          </w:tcPr>
          <w:p w14:paraId="0F8250FE" w14:textId="77777777" w:rsidR="007C6379" w:rsidRDefault="007C6379">
            <w:r>
              <w:t>342</w:t>
            </w:r>
          </w:p>
          <w:p w14:paraId="5DD45A97" w14:textId="39737A1E" w:rsidR="002117EF" w:rsidRDefault="00C148DB">
            <w:r>
              <w:t>4 and 5</w:t>
            </w:r>
          </w:p>
        </w:tc>
      </w:tr>
      <w:tr w:rsidR="002117EF" w14:paraId="62AA38FB" w14:textId="77777777" w:rsidTr="002117EF">
        <w:tc>
          <w:tcPr>
            <w:tcW w:w="2014" w:type="dxa"/>
          </w:tcPr>
          <w:p w14:paraId="5539447B" w14:textId="77777777" w:rsidR="002117EF" w:rsidRDefault="002117EF">
            <w:r>
              <w:t>Friday, 10/5</w:t>
            </w:r>
          </w:p>
        </w:tc>
        <w:tc>
          <w:tcPr>
            <w:tcW w:w="1870" w:type="dxa"/>
          </w:tcPr>
          <w:p w14:paraId="1104F628" w14:textId="77777777" w:rsidR="002117EF" w:rsidRDefault="002117EF">
            <w:r>
              <w:t>Melanie and Dazarea</w:t>
            </w:r>
          </w:p>
        </w:tc>
        <w:tc>
          <w:tcPr>
            <w:tcW w:w="1870" w:type="dxa"/>
          </w:tcPr>
          <w:p w14:paraId="06641D59" w14:textId="77777777" w:rsidR="002117EF" w:rsidRDefault="002117EF">
            <w:r>
              <w:t>The Lesson</w:t>
            </w:r>
          </w:p>
        </w:tc>
        <w:tc>
          <w:tcPr>
            <w:tcW w:w="4501" w:type="dxa"/>
          </w:tcPr>
          <w:p w14:paraId="2A28E405" w14:textId="298DA657" w:rsidR="00C148DB" w:rsidRDefault="00C148DB">
            <w:r>
              <w:t>210</w:t>
            </w:r>
          </w:p>
          <w:p w14:paraId="49C69761" w14:textId="2C3FE45F" w:rsidR="002117EF" w:rsidRDefault="007C6379">
            <w:r>
              <w:t>1 and 4</w:t>
            </w:r>
          </w:p>
        </w:tc>
      </w:tr>
      <w:tr w:rsidR="002117EF" w14:paraId="44FC57F5" w14:textId="77777777" w:rsidTr="002117EF">
        <w:tc>
          <w:tcPr>
            <w:tcW w:w="2014" w:type="dxa"/>
          </w:tcPr>
          <w:p w14:paraId="3758DFBC" w14:textId="77777777" w:rsidR="002117EF" w:rsidRDefault="002117EF">
            <w:r>
              <w:t>Friday, 10/5</w:t>
            </w:r>
          </w:p>
        </w:tc>
        <w:tc>
          <w:tcPr>
            <w:tcW w:w="1870" w:type="dxa"/>
          </w:tcPr>
          <w:p w14:paraId="678BEE03" w14:textId="77777777" w:rsidR="002117EF" w:rsidRDefault="002117EF">
            <w:r>
              <w:t>Briajah and Rahsun</w:t>
            </w:r>
          </w:p>
        </w:tc>
        <w:tc>
          <w:tcPr>
            <w:tcW w:w="1870" w:type="dxa"/>
          </w:tcPr>
          <w:p w14:paraId="7E36C433" w14:textId="77777777" w:rsidR="002117EF" w:rsidRDefault="002117EF">
            <w:r>
              <w:t>The Lottery</w:t>
            </w:r>
          </w:p>
        </w:tc>
        <w:tc>
          <w:tcPr>
            <w:tcW w:w="4501" w:type="dxa"/>
          </w:tcPr>
          <w:p w14:paraId="0E01CECE" w14:textId="06744861" w:rsidR="007C6379" w:rsidRDefault="007C6379">
            <w:r>
              <w:t>263</w:t>
            </w:r>
          </w:p>
          <w:p w14:paraId="1611D3F0" w14:textId="5A05079C" w:rsidR="002117EF" w:rsidRDefault="007C6379">
            <w:r>
              <w:t xml:space="preserve">Questions  1 and 6 </w:t>
            </w:r>
          </w:p>
        </w:tc>
      </w:tr>
      <w:tr w:rsidR="002117EF" w14:paraId="74065B87" w14:textId="77777777" w:rsidTr="002117EF">
        <w:tc>
          <w:tcPr>
            <w:tcW w:w="2014" w:type="dxa"/>
          </w:tcPr>
          <w:p w14:paraId="1FC72D92" w14:textId="77777777" w:rsidR="002117EF" w:rsidRDefault="002117EF">
            <w:r>
              <w:t>Monday, 10/8</w:t>
            </w:r>
          </w:p>
        </w:tc>
        <w:tc>
          <w:tcPr>
            <w:tcW w:w="1870" w:type="dxa"/>
          </w:tcPr>
          <w:p w14:paraId="372BEC2B" w14:textId="77777777" w:rsidR="002117EF" w:rsidRDefault="002117EF">
            <w:r>
              <w:t>Nolan and Mary</w:t>
            </w:r>
          </w:p>
        </w:tc>
        <w:tc>
          <w:tcPr>
            <w:tcW w:w="1870" w:type="dxa"/>
          </w:tcPr>
          <w:p w14:paraId="2B0FF4F4" w14:textId="77777777" w:rsidR="002117EF" w:rsidRDefault="002117EF">
            <w:r>
              <w:t>A Worn Path</w:t>
            </w:r>
          </w:p>
        </w:tc>
        <w:tc>
          <w:tcPr>
            <w:tcW w:w="4501" w:type="dxa"/>
          </w:tcPr>
          <w:p w14:paraId="562E0DD3" w14:textId="275613BC" w:rsidR="007C6379" w:rsidRDefault="00C148DB">
            <w:r>
              <w:t>223</w:t>
            </w:r>
          </w:p>
          <w:p w14:paraId="1E350B7C" w14:textId="43DED213" w:rsidR="002117EF" w:rsidRDefault="002117EF">
            <w:r>
              <w:t>1 and 6</w:t>
            </w:r>
          </w:p>
        </w:tc>
      </w:tr>
      <w:tr w:rsidR="002117EF" w14:paraId="0CBAAC49" w14:textId="77777777" w:rsidTr="002117EF">
        <w:tc>
          <w:tcPr>
            <w:tcW w:w="2014" w:type="dxa"/>
          </w:tcPr>
          <w:p w14:paraId="32F22ED3" w14:textId="77777777" w:rsidR="002117EF" w:rsidRDefault="002117EF">
            <w:r>
              <w:t>Monday, 10/8</w:t>
            </w:r>
          </w:p>
        </w:tc>
        <w:tc>
          <w:tcPr>
            <w:tcW w:w="1870" w:type="dxa"/>
          </w:tcPr>
          <w:p w14:paraId="0FFB13F8" w14:textId="77777777" w:rsidR="002117EF" w:rsidRDefault="002117EF">
            <w:r>
              <w:t>Dayle and Isabelle</w:t>
            </w:r>
          </w:p>
        </w:tc>
        <w:tc>
          <w:tcPr>
            <w:tcW w:w="1870" w:type="dxa"/>
          </w:tcPr>
          <w:p w14:paraId="2E39D73A" w14:textId="77777777" w:rsidR="002117EF" w:rsidRDefault="002117EF">
            <w:r>
              <w:t>The Bride Comes to Yellow Sky</w:t>
            </w:r>
          </w:p>
        </w:tc>
        <w:tc>
          <w:tcPr>
            <w:tcW w:w="4501" w:type="dxa"/>
          </w:tcPr>
          <w:p w14:paraId="5778FB70" w14:textId="4EAB4258" w:rsidR="007C6379" w:rsidRDefault="007C6379" w:rsidP="007C6379">
            <w:r>
              <w:t>617</w:t>
            </w:r>
          </w:p>
          <w:p w14:paraId="5E869DDF" w14:textId="088AFF83" w:rsidR="00597E31" w:rsidRDefault="00597E31" w:rsidP="00597E31">
            <w:pPr>
              <w:pStyle w:val="ListParagraph"/>
              <w:numPr>
                <w:ilvl w:val="0"/>
                <w:numId w:val="3"/>
              </w:numPr>
            </w:pPr>
            <w:r>
              <w:t xml:space="preserve"> Describe the way the author talks about the setting in the first few paragraphs.  Does this show how old the story is?  When you first read it could you see the movement of the train car?</w:t>
            </w:r>
          </w:p>
          <w:p w14:paraId="7C02A681" w14:textId="32B99210" w:rsidR="002117EF" w:rsidRDefault="00597E31" w:rsidP="00597E31">
            <w:pPr>
              <w:pStyle w:val="ListParagraph"/>
              <w:numPr>
                <w:ilvl w:val="0"/>
                <w:numId w:val="3"/>
              </w:numPr>
            </w:pPr>
            <w:r>
              <w:t xml:space="preserve">Why is the story called, </w:t>
            </w:r>
            <w:r>
              <w:br/>
              <w:t>The Bride Comes to Yellow Sky” if the main character is not the bride at all?  What is the significance of the bride in this short story?</w:t>
            </w:r>
          </w:p>
        </w:tc>
      </w:tr>
      <w:tr w:rsidR="002117EF" w14:paraId="0F640FC2" w14:textId="77777777" w:rsidTr="002117EF">
        <w:tc>
          <w:tcPr>
            <w:tcW w:w="2014" w:type="dxa"/>
          </w:tcPr>
          <w:p w14:paraId="70702516" w14:textId="77777777" w:rsidR="002117EF" w:rsidRDefault="002117EF">
            <w:r>
              <w:t>Tuesday, 10/9</w:t>
            </w:r>
          </w:p>
        </w:tc>
        <w:tc>
          <w:tcPr>
            <w:tcW w:w="1870" w:type="dxa"/>
          </w:tcPr>
          <w:p w14:paraId="194BC284" w14:textId="77777777" w:rsidR="002117EF" w:rsidRDefault="002117EF">
            <w:r>
              <w:t>Lucas and Chase</w:t>
            </w:r>
          </w:p>
        </w:tc>
        <w:tc>
          <w:tcPr>
            <w:tcW w:w="1870" w:type="dxa"/>
          </w:tcPr>
          <w:p w14:paraId="0A720FCF" w14:textId="77777777" w:rsidR="002117EF" w:rsidRDefault="002117EF">
            <w:r>
              <w:t>The Destructors</w:t>
            </w:r>
          </w:p>
        </w:tc>
        <w:tc>
          <w:tcPr>
            <w:tcW w:w="4501" w:type="dxa"/>
          </w:tcPr>
          <w:p w14:paraId="6A9F8218" w14:textId="7BAE2B6B" w:rsidR="007C6379" w:rsidRDefault="007C6379">
            <w:r>
              <w:t>115</w:t>
            </w:r>
          </w:p>
          <w:p w14:paraId="54D5211C" w14:textId="63C49B69" w:rsidR="002117EF" w:rsidRDefault="002117EF">
            <w:r>
              <w:t>questions 1 and 8</w:t>
            </w:r>
          </w:p>
        </w:tc>
      </w:tr>
      <w:tr w:rsidR="002117EF" w14:paraId="6A94065C" w14:textId="77777777" w:rsidTr="002117EF">
        <w:tc>
          <w:tcPr>
            <w:tcW w:w="2014" w:type="dxa"/>
          </w:tcPr>
          <w:p w14:paraId="0CBD3E20" w14:textId="77777777" w:rsidR="002117EF" w:rsidRDefault="002117EF">
            <w:r>
              <w:t>Tuesday, 10/9</w:t>
            </w:r>
          </w:p>
        </w:tc>
        <w:tc>
          <w:tcPr>
            <w:tcW w:w="1870" w:type="dxa"/>
          </w:tcPr>
          <w:p w14:paraId="53051163" w14:textId="77777777" w:rsidR="002117EF" w:rsidRDefault="002117EF">
            <w:r>
              <w:t>Delaney</w:t>
            </w:r>
          </w:p>
        </w:tc>
        <w:tc>
          <w:tcPr>
            <w:tcW w:w="1870" w:type="dxa"/>
          </w:tcPr>
          <w:p w14:paraId="0478F2E9" w14:textId="77777777" w:rsidR="002117EF" w:rsidRDefault="002117EF">
            <w:r>
              <w:t>A New Leaf</w:t>
            </w:r>
          </w:p>
        </w:tc>
        <w:tc>
          <w:tcPr>
            <w:tcW w:w="4501" w:type="dxa"/>
          </w:tcPr>
          <w:p w14:paraId="6BA6DA78" w14:textId="78BD5D49" w:rsidR="007C6379" w:rsidRDefault="007C6379" w:rsidP="007C6379">
            <w:r>
              <w:t>439</w:t>
            </w:r>
          </w:p>
          <w:p w14:paraId="2973B8E7" w14:textId="1217F20D" w:rsidR="00147674" w:rsidRDefault="00C148DB" w:rsidP="00C148DB">
            <w:r>
              <w:t>Number 1 in the book AND</w:t>
            </w:r>
          </w:p>
          <w:p w14:paraId="2F0B965C" w14:textId="0D1B0B48" w:rsidR="002117EF" w:rsidRDefault="00147674" w:rsidP="00C148DB">
            <w:pPr>
              <w:pStyle w:val="ListParagraph"/>
              <w:numPr>
                <w:ilvl w:val="0"/>
                <w:numId w:val="4"/>
              </w:numPr>
            </w:pPr>
            <w:r>
              <w:t>What kind of personality traits hinted at Dick being deceitful?  Why do you think Julia looked past the rumors?  What does that say about her character?  Why do you think she married Phil in the end?</w:t>
            </w:r>
          </w:p>
        </w:tc>
      </w:tr>
      <w:tr w:rsidR="002117EF" w14:paraId="680E209E" w14:textId="77777777" w:rsidTr="002117EF">
        <w:tc>
          <w:tcPr>
            <w:tcW w:w="2014" w:type="dxa"/>
          </w:tcPr>
          <w:p w14:paraId="4BC4E770" w14:textId="5BE39CAD" w:rsidR="002117EF" w:rsidRDefault="00C148DB" w:rsidP="00150C52">
            <w:r>
              <w:t>Thursday, 10/11</w:t>
            </w:r>
          </w:p>
        </w:tc>
        <w:tc>
          <w:tcPr>
            <w:tcW w:w="1870" w:type="dxa"/>
          </w:tcPr>
          <w:p w14:paraId="5BEFA2BB" w14:textId="77777777" w:rsidR="002117EF" w:rsidRDefault="002117EF" w:rsidP="00150C52">
            <w:r>
              <w:t>Briana and Kennedy and Lavania</w:t>
            </w:r>
          </w:p>
        </w:tc>
        <w:tc>
          <w:tcPr>
            <w:tcW w:w="1870" w:type="dxa"/>
          </w:tcPr>
          <w:p w14:paraId="1342C11E" w14:textId="77777777" w:rsidR="002117EF" w:rsidRDefault="002117EF" w:rsidP="00150C52">
            <w:r>
              <w:t>A Rose for Emily</w:t>
            </w:r>
          </w:p>
        </w:tc>
        <w:tc>
          <w:tcPr>
            <w:tcW w:w="4501" w:type="dxa"/>
          </w:tcPr>
          <w:p w14:paraId="241EAA94" w14:textId="77777777" w:rsidR="007C6379" w:rsidRDefault="007C6379" w:rsidP="00150C52">
            <w:r>
              <w:t>281</w:t>
            </w:r>
          </w:p>
          <w:p w14:paraId="02F765EF" w14:textId="4782C569" w:rsidR="002117EF" w:rsidRDefault="002117EF" w:rsidP="007C6379">
            <w:r>
              <w:t>290 Questions 2 and 3</w:t>
            </w:r>
          </w:p>
        </w:tc>
      </w:tr>
      <w:tr w:rsidR="002117EF" w14:paraId="50F9B1A6" w14:textId="77777777" w:rsidTr="002117EF">
        <w:tc>
          <w:tcPr>
            <w:tcW w:w="2014" w:type="dxa"/>
          </w:tcPr>
          <w:p w14:paraId="01064058" w14:textId="349B2E9B" w:rsidR="002117EF" w:rsidRDefault="00C148DB" w:rsidP="00150C52">
            <w:r>
              <w:t>Thursday, 10/11</w:t>
            </w:r>
          </w:p>
        </w:tc>
        <w:tc>
          <w:tcPr>
            <w:tcW w:w="1870" w:type="dxa"/>
          </w:tcPr>
          <w:p w14:paraId="67DF2C82" w14:textId="77777777" w:rsidR="002117EF" w:rsidRDefault="002117EF" w:rsidP="00150C52">
            <w:r>
              <w:t>Vanessa</w:t>
            </w:r>
          </w:p>
        </w:tc>
        <w:tc>
          <w:tcPr>
            <w:tcW w:w="1870" w:type="dxa"/>
          </w:tcPr>
          <w:p w14:paraId="77BB6E70" w14:textId="77777777" w:rsidR="002117EF" w:rsidRDefault="002117EF" w:rsidP="00150C52">
            <w:r>
              <w:t>Heat</w:t>
            </w:r>
          </w:p>
        </w:tc>
        <w:tc>
          <w:tcPr>
            <w:tcW w:w="4501" w:type="dxa"/>
          </w:tcPr>
          <w:p w14:paraId="7C229359" w14:textId="4256270D" w:rsidR="007C6379" w:rsidRDefault="007C6379" w:rsidP="00150C52">
            <w:r>
              <w:t>543</w:t>
            </w:r>
          </w:p>
          <w:p w14:paraId="6C88A39D" w14:textId="13B0AE7C" w:rsidR="002117EF" w:rsidRDefault="002117EF" w:rsidP="00150C52">
            <w:r>
              <w:t>Questions 1 and 4</w:t>
            </w:r>
          </w:p>
        </w:tc>
      </w:tr>
      <w:tr w:rsidR="002117EF" w14:paraId="0A40CE91" w14:textId="77777777" w:rsidTr="002117EF">
        <w:tc>
          <w:tcPr>
            <w:tcW w:w="2014" w:type="dxa"/>
          </w:tcPr>
          <w:p w14:paraId="162111A3" w14:textId="55DDD4A3" w:rsidR="002117EF" w:rsidRDefault="00C148DB" w:rsidP="00150C52">
            <w:r>
              <w:t>Monday, 10/15</w:t>
            </w:r>
          </w:p>
        </w:tc>
        <w:tc>
          <w:tcPr>
            <w:tcW w:w="1870" w:type="dxa"/>
          </w:tcPr>
          <w:p w14:paraId="0DAE5603" w14:textId="77777777" w:rsidR="002117EF" w:rsidRDefault="002117EF" w:rsidP="00150C52">
            <w:r>
              <w:t>Layla and Isabel</w:t>
            </w:r>
          </w:p>
        </w:tc>
        <w:tc>
          <w:tcPr>
            <w:tcW w:w="1870" w:type="dxa"/>
          </w:tcPr>
          <w:p w14:paraId="7426629D" w14:textId="77777777" w:rsidR="002117EF" w:rsidRDefault="002117EF" w:rsidP="00150C52">
            <w:r>
              <w:t>The Swimmer</w:t>
            </w:r>
          </w:p>
        </w:tc>
        <w:tc>
          <w:tcPr>
            <w:tcW w:w="4501" w:type="dxa"/>
          </w:tcPr>
          <w:p w14:paraId="69D5B105" w14:textId="1E66275E" w:rsidR="007C6379" w:rsidRDefault="007C6379" w:rsidP="007C6379">
            <w:r>
              <w:t>607</w:t>
            </w:r>
          </w:p>
          <w:p w14:paraId="593FA3F7" w14:textId="7E24EE44" w:rsidR="00597E31" w:rsidRDefault="00597E31" w:rsidP="00597E31">
            <w:pPr>
              <w:pStyle w:val="ListParagraph"/>
              <w:numPr>
                <w:ilvl w:val="0"/>
                <w:numId w:val="2"/>
              </w:numPr>
            </w:pPr>
            <w:r>
              <w:t xml:space="preserve"> What hints are given throughout the story that show that time is passing?</w:t>
            </w:r>
          </w:p>
          <w:p w14:paraId="7FA223B5" w14:textId="15003347" w:rsidR="002117EF" w:rsidRDefault="00597E31" w:rsidP="00597E31">
            <w:pPr>
              <w:pStyle w:val="ListParagraph"/>
              <w:numPr>
                <w:ilvl w:val="0"/>
                <w:numId w:val="2"/>
              </w:numPr>
            </w:pPr>
            <w:r>
              <w:t xml:space="preserve">What part does alcohol play in Neddy’s journey? </w:t>
            </w:r>
          </w:p>
        </w:tc>
      </w:tr>
      <w:tr w:rsidR="002117EF" w14:paraId="7F354772" w14:textId="77777777" w:rsidTr="002117EF">
        <w:tc>
          <w:tcPr>
            <w:tcW w:w="2014" w:type="dxa"/>
          </w:tcPr>
          <w:p w14:paraId="7341553B" w14:textId="4D652D66" w:rsidR="002117EF" w:rsidRDefault="00C148DB" w:rsidP="00C148DB">
            <w:r>
              <w:t>Monday, 10/15</w:t>
            </w:r>
          </w:p>
        </w:tc>
        <w:tc>
          <w:tcPr>
            <w:tcW w:w="1870" w:type="dxa"/>
          </w:tcPr>
          <w:p w14:paraId="2C6FC05B" w14:textId="77777777" w:rsidR="002117EF" w:rsidRDefault="002117EF" w:rsidP="00150C52">
            <w:r>
              <w:t>Trevor and Trudy</w:t>
            </w:r>
          </w:p>
        </w:tc>
        <w:tc>
          <w:tcPr>
            <w:tcW w:w="1870" w:type="dxa"/>
          </w:tcPr>
          <w:p w14:paraId="563329B7" w14:textId="77777777" w:rsidR="002117EF" w:rsidRDefault="002117EF" w:rsidP="00150C52">
            <w:r>
              <w:t>The Guest</w:t>
            </w:r>
          </w:p>
        </w:tc>
        <w:tc>
          <w:tcPr>
            <w:tcW w:w="4501" w:type="dxa"/>
          </w:tcPr>
          <w:p w14:paraId="03D43657" w14:textId="77777777" w:rsidR="002117EF" w:rsidRDefault="002117EF" w:rsidP="00150C52">
            <w:r>
              <w:t>371-383 Questions 4 and 5</w:t>
            </w:r>
          </w:p>
        </w:tc>
      </w:tr>
    </w:tbl>
    <w:p w14:paraId="3A02E82F" w14:textId="77777777" w:rsidR="002117EF" w:rsidRDefault="002117EF" w:rsidP="00C148DB"/>
    <w:sectPr w:rsidR="002117EF" w:rsidSect="00C148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B30"/>
    <w:multiLevelType w:val="hybridMultilevel"/>
    <w:tmpl w:val="74CAE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9431A"/>
    <w:multiLevelType w:val="hybridMultilevel"/>
    <w:tmpl w:val="8C4C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B6722"/>
    <w:multiLevelType w:val="hybridMultilevel"/>
    <w:tmpl w:val="1250DCBC"/>
    <w:lvl w:ilvl="0" w:tplc="E43C6E5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1D4BB9"/>
    <w:multiLevelType w:val="hybridMultilevel"/>
    <w:tmpl w:val="034E2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EF"/>
    <w:rsid w:val="00147674"/>
    <w:rsid w:val="002117EF"/>
    <w:rsid w:val="0028356B"/>
    <w:rsid w:val="00597E31"/>
    <w:rsid w:val="007C6379"/>
    <w:rsid w:val="00845AE7"/>
    <w:rsid w:val="00C1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495B"/>
  <w15:chartTrackingRefBased/>
  <w15:docId w15:val="{2F8A1671-D9F0-4DF4-BED2-3967AFF8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7674"/>
    <w:pPr>
      <w:ind w:left="720"/>
      <w:contextualSpacing/>
    </w:pPr>
  </w:style>
  <w:style w:type="paragraph" w:styleId="BalloonText">
    <w:name w:val="Balloon Text"/>
    <w:basedOn w:val="Normal"/>
    <w:link w:val="BalloonTextChar"/>
    <w:uiPriority w:val="99"/>
    <w:semiHidden/>
    <w:unhideWhenUsed/>
    <w:rsid w:val="00C14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03B7-E3EF-4BE3-B4ED-76BC3BE4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Boggio</dc:creator>
  <cp:keywords/>
  <dc:description/>
  <cp:lastModifiedBy>Jennifer Boggio</cp:lastModifiedBy>
  <cp:revision>3</cp:revision>
  <cp:lastPrinted>2018-10-02T18:04:00Z</cp:lastPrinted>
  <dcterms:created xsi:type="dcterms:W3CDTF">2018-10-01T20:50:00Z</dcterms:created>
  <dcterms:modified xsi:type="dcterms:W3CDTF">2018-10-02T18:15:00Z</dcterms:modified>
</cp:coreProperties>
</file>