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EF61" w14:textId="2F810078" w:rsidR="005A6E1E" w:rsidRPr="001C2FF7" w:rsidRDefault="005A6E1E" w:rsidP="005A6E1E">
      <w:pPr>
        <w:rPr>
          <w:b/>
          <w:sz w:val="20"/>
          <w:szCs w:val="20"/>
        </w:rPr>
      </w:pPr>
      <w:r w:rsidRPr="001C2FF7">
        <w:rPr>
          <w:b/>
          <w:sz w:val="20"/>
          <w:szCs w:val="20"/>
        </w:rPr>
        <w:t xml:space="preserve">End of Year Calendar </w:t>
      </w:r>
      <w:r w:rsidR="00294FCC">
        <w:rPr>
          <w:b/>
          <w:sz w:val="20"/>
          <w:szCs w:val="20"/>
        </w:rPr>
        <w:t>AP LIT 2019</w:t>
      </w:r>
    </w:p>
    <w:tbl>
      <w:tblPr>
        <w:tblStyle w:val="TableGrid"/>
        <w:tblW w:w="9575" w:type="dxa"/>
        <w:tblLook w:val="04A0" w:firstRow="1" w:lastRow="0" w:firstColumn="1" w:lastColumn="0" w:noHBand="0" w:noVBand="1"/>
      </w:tblPr>
      <w:tblGrid>
        <w:gridCol w:w="1915"/>
        <w:gridCol w:w="1915"/>
        <w:gridCol w:w="1915"/>
        <w:gridCol w:w="1915"/>
        <w:gridCol w:w="1915"/>
      </w:tblGrid>
      <w:tr w:rsidR="00443303" w:rsidRPr="001C2FF7" w14:paraId="50AFEF67" w14:textId="77777777" w:rsidTr="00443303">
        <w:tc>
          <w:tcPr>
            <w:tcW w:w="1915" w:type="dxa"/>
          </w:tcPr>
          <w:p w14:paraId="53BE3D01" w14:textId="3EF59D33" w:rsidR="00443303" w:rsidRDefault="00443303" w:rsidP="00443303">
            <w:pPr>
              <w:rPr>
                <w:sz w:val="20"/>
                <w:szCs w:val="20"/>
              </w:rPr>
            </w:pPr>
            <w:r>
              <w:rPr>
                <w:sz w:val="20"/>
                <w:szCs w:val="20"/>
              </w:rPr>
              <w:t>Monday</w:t>
            </w:r>
          </w:p>
        </w:tc>
        <w:tc>
          <w:tcPr>
            <w:tcW w:w="1915" w:type="dxa"/>
          </w:tcPr>
          <w:p w14:paraId="50AFEF62" w14:textId="4F9D76A8" w:rsidR="00443303" w:rsidRPr="001C2FF7" w:rsidRDefault="00443303" w:rsidP="00443303">
            <w:pPr>
              <w:rPr>
                <w:sz w:val="20"/>
                <w:szCs w:val="20"/>
              </w:rPr>
            </w:pPr>
            <w:r>
              <w:rPr>
                <w:sz w:val="20"/>
                <w:szCs w:val="20"/>
              </w:rPr>
              <w:t>Tuesday</w:t>
            </w:r>
          </w:p>
        </w:tc>
        <w:tc>
          <w:tcPr>
            <w:tcW w:w="1915" w:type="dxa"/>
          </w:tcPr>
          <w:p w14:paraId="50AFEF63" w14:textId="683B97F3" w:rsidR="00443303" w:rsidRPr="001C2FF7" w:rsidRDefault="00443303" w:rsidP="00443303">
            <w:pPr>
              <w:rPr>
                <w:sz w:val="20"/>
                <w:szCs w:val="20"/>
              </w:rPr>
            </w:pPr>
            <w:r>
              <w:rPr>
                <w:sz w:val="20"/>
                <w:szCs w:val="20"/>
              </w:rPr>
              <w:t>Wednesday</w:t>
            </w:r>
          </w:p>
        </w:tc>
        <w:tc>
          <w:tcPr>
            <w:tcW w:w="1915" w:type="dxa"/>
          </w:tcPr>
          <w:p w14:paraId="50AFEF64" w14:textId="3947AB1B" w:rsidR="00443303" w:rsidRPr="001C2FF7" w:rsidRDefault="00443303" w:rsidP="00443303">
            <w:pPr>
              <w:rPr>
                <w:sz w:val="20"/>
                <w:szCs w:val="20"/>
              </w:rPr>
            </w:pPr>
            <w:r>
              <w:rPr>
                <w:sz w:val="20"/>
                <w:szCs w:val="20"/>
              </w:rPr>
              <w:t>Thursday</w:t>
            </w:r>
          </w:p>
        </w:tc>
        <w:tc>
          <w:tcPr>
            <w:tcW w:w="1915" w:type="dxa"/>
          </w:tcPr>
          <w:p w14:paraId="50AFEF65" w14:textId="73549457" w:rsidR="00443303" w:rsidRPr="001C2FF7" w:rsidRDefault="00443303" w:rsidP="00443303">
            <w:pPr>
              <w:rPr>
                <w:sz w:val="20"/>
                <w:szCs w:val="20"/>
              </w:rPr>
            </w:pPr>
            <w:r>
              <w:rPr>
                <w:sz w:val="20"/>
                <w:szCs w:val="20"/>
              </w:rPr>
              <w:t>Friday</w:t>
            </w:r>
          </w:p>
        </w:tc>
      </w:tr>
      <w:tr w:rsidR="00443303" w:rsidRPr="001C2FF7" w14:paraId="50AFEFAA" w14:textId="77777777" w:rsidTr="00443303">
        <w:tc>
          <w:tcPr>
            <w:tcW w:w="1915" w:type="dxa"/>
          </w:tcPr>
          <w:p w14:paraId="6A12C3B7" w14:textId="090BE52D" w:rsidR="00443303" w:rsidRPr="001C2FF7" w:rsidRDefault="002A37F1" w:rsidP="00443303">
            <w:pPr>
              <w:rPr>
                <w:sz w:val="20"/>
                <w:szCs w:val="20"/>
              </w:rPr>
            </w:pPr>
            <w:r>
              <w:rPr>
                <w:sz w:val="20"/>
                <w:szCs w:val="20"/>
              </w:rPr>
              <w:t>8</w:t>
            </w:r>
            <w:r w:rsidR="00443303">
              <w:rPr>
                <w:sz w:val="20"/>
                <w:szCs w:val="20"/>
              </w:rPr>
              <w:t>th</w:t>
            </w:r>
          </w:p>
          <w:p w14:paraId="374E052A" w14:textId="77777777" w:rsidR="00443303" w:rsidRDefault="008E2202" w:rsidP="008E2202">
            <w:pPr>
              <w:rPr>
                <w:sz w:val="20"/>
                <w:szCs w:val="20"/>
              </w:rPr>
            </w:pPr>
            <w:r>
              <w:rPr>
                <w:sz w:val="20"/>
                <w:szCs w:val="20"/>
              </w:rPr>
              <w:t xml:space="preserve">Go over job shadowing </w:t>
            </w:r>
          </w:p>
          <w:p w14:paraId="6616F5BE" w14:textId="28873634" w:rsidR="008E2202" w:rsidRPr="008E2202" w:rsidRDefault="008E2202" w:rsidP="008E2202">
            <w:pPr>
              <w:rPr>
                <w:b/>
                <w:sz w:val="20"/>
                <w:szCs w:val="20"/>
                <w:u w:val="single"/>
              </w:rPr>
            </w:pPr>
          </w:p>
        </w:tc>
        <w:tc>
          <w:tcPr>
            <w:tcW w:w="1915" w:type="dxa"/>
          </w:tcPr>
          <w:p w14:paraId="50AFEF95" w14:textId="18282D6E" w:rsidR="00443303" w:rsidRPr="001C2FF7" w:rsidRDefault="002A37F1" w:rsidP="00443303">
            <w:pPr>
              <w:rPr>
                <w:b/>
                <w:sz w:val="20"/>
                <w:szCs w:val="20"/>
              </w:rPr>
            </w:pPr>
            <w:r>
              <w:rPr>
                <w:b/>
                <w:sz w:val="20"/>
                <w:szCs w:val="20"/>
              </w:rPr>
              <w:t>April 9th</w:t>
            </w:r>
          </w:p>
          <w:p w14:paraId="50AFEF96" w14:textId="77777777" w:rsidR="00443303" w:rsidRPr="001C2FF7" w:rsidRDefault="00443303" w:rsidP="00443303">
            <w:pPr>
              <w:rPr>
                <w:sz w:val="20"/>
                <w:szCs w:val="20"/>
              </w:rPr>
            </w:pPr>
          </w:p>
          <w:p w14:paraId="48A0159D" w14:textId="77777777" w:rsidR="008E2202" w:rsidRPr="008E2202" w:rsidRDefault="008E2202" w:rsidP="008E2202">
            <w:pPr>
              <w:rPr>
                <w:b/>
                <w:sz w:val="20"/>
                <w:szCs w:val="20"/>
              </w:rPr>
            </w:pPr>
            <w:r w:rsidRPr="008E2202">
              <w:rPr>
                <w:b/>
                <w:sz w:val="20"/>
                <w:szCs w:val="20"/>
              </w:rPr>
              <w:t>JOB SHADOWING</w:t>
            </w:r>
          </w:p>
          <w:p w14:paraId="50AFEF99" w14:textId="3F6C0DD0" w:rsidR="00443303" w:rsidRPr="001C2FF7" w:rsidRDefault="008E2202" w:rsidP="008E2202">
            <w:pPr>
              <w:rPr>
                <w:sz w:val="20"/>
                <w:szCs w:val="20"/>
              </w:rPr>
            </w:pPr>
            <w:r w:rsidRPr="008E2202">
              <w:rPr>
                <w:b/>
                <w:sz w:val="20"/>
                <w:szCs w:val="20"/>
              </w:rPr>
              <w:t>Do not come into the building- go straight to shadow</w:t>
            </w:r>
            <w:r w:rsidRPr="001C2FF7">
              <w:rPr>
                <w:sz w:val="20"/>
                <w:szCs w:val="20"/>
              </w:rPr>
              <w:t xml:space="preserve"> </w:t>
            </w:r>
          </w:p>
        </w:tc>
        <w:tc>
          <w:tcPr>
            <w:tcW w:w="1915" w:type="dxa"/>
          </w:tcPr>
          <w:p w14:paraId="50AFEF9A" w14:textId="47B2971A" w:rsidR="00443303" w:rsidRPr="001C2FF7" w:rsidRDefault="002A37F1" w:rsidP="00443303">
            <w:pPr>
              <w:rPr>
                <w:sz w:val="20"/>
                <w:szCs w:val="20"/>
              </w:rPr>
            </w:pPr>
            <w:r>
              <w:rPr>
                <w:sz w:val="20"/>
                <w:szCs w:val="20"/>
              </w:rPr>
              <w:t>10t</w:t>
            </w:r>
            <w:r w:rsidR="00443303" w:rsidRPr="001C2FF7">
              <w:rPr>
                <w:sz w:val="20"/>
                <w:szCs w:val="20"/>
              </w:rPr>
              <w:t>h</w:t>
            </w:r>
          </w:p>
          <w:p w14:paraId="50AFEF9B" w14:textId="77777777" w:rsidR="00443303" w:rsidRPr="001C2FF7" w:rsidRDefault="00443303" w:rsidP="00443303">
            <w:pPr>
              <w:rPr>
                <w:sz w:val="20"/>
                <w:szCs w:val="20"/>
              </w:rPr>
            </w:pPr>
          </w:p>
          <w:p w14:paraId="50AFEF9C" w14:textId="77777777" w:rsidR="00443303" w:rsidRPr="008E2202" w:rsidRDefault="00443303" w:rsidP="00443303">
            <w:pPr>
              <w:rPr>
                <w:b/>
                <w:sz w:val="20"/>
                <w:szCs w:val="20"/>
              </w:rPr>
            </w:pPr>
            <w:r w:rsidRPr="008E2202">
              <w:rPr>
                <w:b/>
                <w:sz w:val="20"/>
                <w:szCs w:val="20"/>
              </w:rPr>
              <w:t>JOB SHADOWING</w:t>
            </w:r>
          </w:p>
          <w:p w14:paraId="50AFEF9D" w14:textId="77777777" w:rsidR="00443303" w:rsidRPr="008E2202" w:rsidRDefault="00443303" w:rsidP="00443303">
            <w:pPr>
              <w:rPr>
                <w:b/>
                <w:sz w:val="20"/>
                <w:szCs w:val="20"/>
                <w:vertAlign w:val="superscript"/>
              </w:rPr>
            </w:pPr>
            <w:r w:rsidRPr="008E2202">
              <w:rPr>
                <w:b/>
                <w:sz w:val="20"/>
                <w:szCs w:val="20"/>
              </w:rPr>
              <w:t>-Do not come into the building- go straight to shadow</w:t>
            </w:r>
          </w:p>
          <w:p w14:paraId="50AFEF9E" w14:textId="355C5FF7" w:rsidR="00443303" w:rsidRPr="001C2FF7" w:rsidRDefault="00443303" w:rsidP="00443303">
            <w:pPr>
              <w:rPr>
                <w:sz w:val="20"/>
                <w:szCs w:val="20"/>
              </w:rPr>
            </w:pPr>
          </w:p>
        </w:tc>
        <w:tc>
          <w:tcPr>
            <w:tcW w:w="1915" w:type="dxa"/>
          </w:tcPr>
          <w:p w14:paraId="50AFEF9F" w14:textId="61E940D7" w:rsidR="00443303" w:rsidRPr="001C2FF7" w:rsidRDefault="00443303" w:rsidP="00443303">
            <w:pPr>
              <w:rPr>
                <w:sz w:val="20"/>
                <w:szCs w:val="20"/>
              </w:rPr>
            </w:pPr>
            <w:r w:rsidRPr="001C2FF7">
              <w:rPr>
                <w:sz w:val="20"/>
                <w:szCs w:val="20"/>
              </w:rPr>
              <w:t>1</w:t>
            </w:r>
            <w:r w:rsidR="002A37F1">
              <w:rPr>
                <w:sz w:val="20"/>
                <w:szCs w:val="20"/>
              </w:rPr>
              <w:t>1</w:t>
            </w:r>
            <w:r w:rsidRPr="001C2FF7">
              <w:rPr>
                <w:sz w:val="20"/>
                <w:szCs w:val="20"/>
              </w:rPr>
              <w:t>th</w:t>
            </w:r>
          </w:p>
          <w:p w14:paraId="50AFEFA0" w14:textId="77777777" w:rsidR="00443303" w:rsidRPr="001C2FF7" w:rsidRDefault="00443303" w:rsidP="00443303">
            <w:pPr>
              <w:rPr>
                <w:sz w:val="20"/>
                <w:szCs w:val="20"/>
              </w:rPr>
            </w:pPr>
          </w:p>
          <w:p w14:paraId="08803C01" w14:textId="77777777" w:rsidR="008E2202" w:rsidRDefault="008E2202" w:rsidP="008E2202">
            <w:pPr>
              <w:rPr>
                <w:sz w:val="20"/>
                <w:szCs w:val="20"/>
              </w:rPr>
            </w:pPr>
            <w:r>
              <w:rPr>
                <w:sz w:val="20"/>
                <w:szCs w:val="20"/>
              </w:rPr>
              <w:t>*Discuss job shadowing</w:t>
            </w:r>
          </w:p>
          <w:p w14:paraId="3A8AB0DB" w14:textId="6D5C3B9E" w:rsidR="008E2202" w:rsidRDefault="008E2202" w:rsidP="008E2202">
            <w:pPr>
              <w:rPr>
                <w:sz w:val="20"/>
                <w:szCs w:val="20"/>
              </w:rPr>
            </w:pPr>
            <w:r>
              <w:rPr>
                <w:sz w:val="20"/>
                <w:szCs w:val="20"/>
              </w:rPr>
              <w:t>*Turn in Mentor Form</w:t>
            </w:r>
            <w:r w:rsidR="002D4106">
              <w:rPr>
                <w:sz w:val="20"/>
                <w:szCs w:val="20"/>
              </w:rPr>
              <w:t xml:space="preserve"> and Interview Questions</w:t>
            </w:r>
          </w:p>
          <w:p w14:paraId="50AFEFA2" w14:textId="16244538" w:rsidR="00443303" w:rsidRPr="001C2FF7" w:rsidRDefault="00443303" w:rsidP="00443303">
            <w:pPr>
              <w:rPr>
                <w:sz w:val="20"/>
                <w:szCs w:val="20"/>
              </w:rPr>
            </w:pPr>
          </w:p>
        </w:tc>
        <w:tc>
          <w:tcPr>
            <w:tcW w:w="1915" w:type="dxa"/>
          </w:tcPr>
          <w:p w14:paraId="50AFEFA3" w14:textId="22029122" w:rsidR="00443303" w:rsidRPr="001C2FF7" w:rsidRDefault="002A37F1" w:rsidP="00443303">
            <w:pPr>
              <w:rPr>
                <w:sz w:val="20"/>
                <w:szCs w:val="20"/>
              </w:rPr>
            </w:pPr>
            <w:r>
              <w:rPr>
                <w:sz w:val="20"/>
                <w:szCs w:val="20"/>
              </w:rPr>
              <w:t>12</w:t>
            </w:r>
            <w:r w:rsidR="00443303" w:rsidRPr="001C2FF7">
              <w:rPr>
                <w:sz w:val="20"/>
                <w:szCs w:val="20"/>
              </w:rPr>
              <w:t>th</w:t>
            </w:r>
          </w:p>
          <w:p w14:paraId="50AFEFA5" w14:textId="5E5E031F" w:rsidR="00443303" w:rsidRDefault="002D4106" w:rsidP="00443303">
            <w:pPr>
              <w:rPr>
                <w:sz w:val="20"/>
                <w:szCs w:val="20"/>
              </w:rPr>
            </w:pPr>
            <w:r>
              <w:rPr>
                <w:sz w:val="20"/>
                <w:szCs w:val="20"/>
              </w:rPr>
              <w:t>119 to work on reflection and thank you</w:t>
            </w:r>
          </w:p>
          <w:p w14:paraId="57AAB5B8" w14:textId="48703AE8" w:rsidR="002D4106" w:rsidRPr="002D4106" w:rsidRDefault="002D4106" w:rsidP="00443303">
            <w:pPr>
              <w:rPr>
                <w:b/>
                <w:sz w:val="20"/>
                <w:szCs w:val="20"/>
              </w:rPr>
            </w:pPr>
            <w:r w:rsidRPr="002D4106">
              <w:rPr>
                <w:b/>
                <w:sz w:val="20"/>
                <w:szCs w:val="20"/>
              </w:rPr>
              <w:t>NEED ONE POEM</w:t>
            </w:r>
          </w:p>
          <w:p w14:paraId="50AFEFA6" w14:textId="2AB94EB3" w:rsidR="00443303" w:rsidRPr="001C2FF7" w:rsidRDefault="00443303" w:rsidP="00443303">
            <w:pPr>
              <w:rPr>
                <w:sz w:val="20"/>
                <w:szCs w:val="20"/>
              </w:rPr>
            </w:pPr>
          </w:p>
        </w:tc>
      </w:tr>
      <w:tr w:rsidR="00443303" w:rsidRPr="001C2FF7" w14:paraId="50AFEFBB" w14:textId="77777777" w:rsidTr="00443303">
        <w:tc>
          <w:tcPr>
            <w:tcW w:w="1915" w:type="dxa"/>
          </w:tcPr>
          <w:p w14:paraId="1B6FF490" w14:textId="01A378E4" w:rsidR="00443303" w:rsidRPr="001C2FF7" w:rsidRDefault="002A37F1" w:rsidP="00443303">
            <w:pPr>
              <w:rPr>
                <w:sz w:val="20"/>
                <w:szCs w:val="20"/>
              </w:rPr>
            </w:pPr>
            <w:r>
              <w:rPr>
                <w:sz w:val="20"/>
                <w:szCs w:val="20"/>
              </w:rPr>
              <w:t>15</w:t>
            </w:r>
            <w:r w:rsidR="00443303">
              <w:rPr>
                <w:sz w:val="20"/>
                <w:szCs w:val="20"/>
              </w:rPr>
              <w:t>th</w:t>
            </w:r>
          </w:p>
          <w:p w14:paraId="435BCC72" w14:textId="60C31D17" w:rsidR="008E2202" w:rsidRDefault="008E2202" w:rsidP="008E2202">
            <w:pPr>
              <w:rPr>
                <w:sz w:val="20"/>
                <w:szCs w:val="20"/>
              </w:rPr>
            </w:pPr>
            <w:r>
              <w:rPr>
                <w:sz w:val="20"/>
                <w:szCs w:val="20"/>
              </w:rPr>
              <w:t>Computer lab</w:t>
            </w:r>
            <w:r w:rsidR="002D4106">
              <w:rPr>
                <w:sz w:val="20"/>
                <w:szCs w:val="20"/>
              </w:rPr>
              <w:t xml:space="preserve"> 119</w:t>
            </w:r>
          </w:p>
          <w:p w14:paraId="33BF00B0" w14:textId="77777777" w:rsidR="008E2202" w:rsidRPr="00572494" w:rsidRDefault="008E2202" w:rsidP="008E2202">
            <w:pPr>
              <w:rPr>
                <w:b/>
                <w:i/>
                <w:sz w:val="20"/>
                <w:szCs w:val="20"/>
              </w:rPr>
            </w:pPr>
            <w:r w:rsidRPr="00572494">
              <w:rPr>
                <w:b/>
                <w:i/>
                <w:sz w:val="20"/>
                <w:szCs w:val="20"/>
              </w:rPr>
              <w:t>Type Reflection</w:t>
            </w:r>
          </w:p>
          <w:p w14:paraId="418A4085" w14:textId="383FE561" w:rsidR="008E2202" w:rsidRDefault="008E2202" w:rsidP="008E2202">
            <w:pPr>
              <w:rPr>
                <w:b/>
                <w:i/>
                <w:sz w:val="20"/>
                <w:szCs w:val="20"/>
              </w:rPr>
            </w:pPr>
            <w:r w:rsidRPr="00572494">
              <w:rPr>
                <w:b/>
                <w:i/>
                <w:sz w:val="20"/>
                <w:szCs w:val="20"/>
              </w:rPr>
              <w:t>Type Thank you</w:t>
            </w:r>
          </w:p>
          <w:p w14:paraId="064F94E8" w14:textId="0D96699A" w:rsidR="002D4106" w:rsidRPr="00572494" w:rsidRDefault="002D4106" w:rsidP="008E2202">
            <w:pPr>
              <w:rPr>
                <w:b/>
                <w:i/>
                <w:sz w:val="20"/>
                <w:szCs w:val="20"/>
              </w:rPr>
            </w:pPr>
            <w:r>
              <w:rPr>
                <w:b/>
                <w:i/>
                <w:sz w:val="20"/>
                <w:szCs w:val="20"/>
              </w:rPr>
              <w:t>Both are DUE</w:t>
            </w:r>
          </w:p>
          <w:p w14:paraId="2A2D6836" w14:textId="50FADF78" w:rsidR="00443303" w:rsidRDefault="00443303" w:rsidP="00443303">
            <w:pPr>
              <w:rPr>
                <w:sz w:val="20"/>
                <w:szCs w:val="20"/>
              </w:rPr>
            </w:pPr>
          </w:p>
        </w:tc>
        <w:tc>
          <w:tcPr>
            <w:tcW w:w="1915" w:type="dxa"/>
          </w:tcPr>
          <w:p w14:paraId="5A9F2E58" w14:textId="7C581FDE" w:rsidR="002D4106" w:rsidRDefault="00443303" w:rsidP="00443303">
            <w:pPr>
              <w:rPr>
                <w:sz w:val="20"/>
                <w:szCs w:val="20"/>
              </w:rPr>
            </w:pPr>
            <w:r w:rsidRPr="001C2FF7">
              <w:rPr>
                <w:sz w:val="20"/>
                <w:szCs w:val="20"/>
              </w:rPr>
              <w:t>1</w:t>
            </w:r>
            <w:r w:rsidR="002D4106">
              <w:rPr>
                <w:sz w:val="20"/>
                <w:szCs w:val="20"/>
              </w:rPr>
              <w:t>6</w:t>
            </w:r>
            <w:r w:rsidR="002D4106" w:rsidRPr="002D4106">
              <w:rPr>
                <w:sz w:val="20"/>
                <w:szCs w:val="20"/>
                <w:vertAlign w:val="superscript"/>
              </w:rPr>
              <w:t>th</w:t>
            </w:r>
          </w:p>
          <w:p w14:paraId="5BCB860D" w14:textId="7A13F57E" w:rsidR="002D4106" w:rsidRDefault="002D4106" w:rsidP="00443303">
            <w:pPr>
              <w:rPr>
                <w:sz w:val="20"/>
                <w:szCs w:val="20"/>
              </w:rPr>
            </w:pPr>
          </w:p>
          <w:p w14:paraId="6ABDDC61" w14:textId="0217283F" w:rsidR="002D4106" w:rsidRPr="002D4106" w:rsidRDefault="006B19DA" w:rsidP="00443303">
            <w:pPr>
              <w:rPr>
                <w:sz w:val="20"/>
                <w:szCs w:val="20"/>
                <w:vertAlign w:val="superscript"/>
              </w:rPr>
            </w:pPr>
            <w:r>
              <w:rPr>
                <w:sz w:val="20"/>
                <w:szCs w:val="20"/>
              </w:rPr>
              <w:t>Computer lab</w:t>
            </w:r>
          </w:p>
          <w:p w14:paraId="50AFEFAD" w14:textId="40FACCCE" w:rsidR="00443303" w:rsidRPr="001C2FF7" w:rsidRDefault="008E2202" w:rsidP="00443303">
            <w:pPr>
              <w:rPr>
                <w:sz w:val="20"/>
                <w:szCs w:val="20"/>
              </w:rPr>
            </w:pPr>
            <w:r w:rsidRPr="001C2FF7">
              <w:rPr>
                <w:sz w:val="20"/>
                <w:szCs w:val="20"/>
              </w:rPr>
              <w:t xml:space="preserve"> </w:t>
            </w:r>
          </w:p>
        </w:tc>
        <w:tc>
          <w:tcPr>
            <w:tcW w:w="1915" w:type="dxa"/>
          </w:tcPr>
          <w:p w14:paraId="50AFEFAE" w14:textId="429611DC" w:rsidR="00443303" w:rsidRPr="001C2FF7" w:rsidRDefault="00443303" w:rsidP="00443303">
            <w:pPr>
              <w:rPr>
                <w:sz w:val="20"/>
                <w:szCs w:val="20"/>
              </w:rPr>
            </w:pPr>
            <w:r w:rsidRPr="001C2FF7">
              <w:rPr>
                <w:sz w:val="20"/>
                <w:szCs w:val="20"/>
              </w:rPr>
              <w:t>1</w:t>
            </w:r>
            <w:r w:rsidR="002A37F1">
              <w:rPr>
                <w:sz w:val="20"/>
                <w:szCs w:val="20"/>
              </w:rPr>
              <w:t>7</w:t>
            </w:r>
            <w:r w:rsidRPr="001C2FF7">
              <w:rPr>
                <w:sz w:val="20"/>
                <w:szCs w:val="20"/>
              </w:rPr>
              <w:t>th</w:t>
            </w:r>
          </w:p>
          <w:p w14:paraId="18CC14DB" w14:textId="0040D293" w:rsidR="002D4106" w:rsidRPr="002D4106" w:rsidRDefault="006B19DA" w:rsidP="002D4106">
            <w:pPr>
              <w:rPr>
                <w:sz w:val="20"/>
                <w:szCs w:val="20"/>
                <w:vertAlign w:val="superscript"/>
              </w:rPr>
            </w:pPr>
            <w:r>
              <w:rPr>
                <w:sz w:val="20"/>
                <w:szCs w:val="20"/>
              </w:rPr>
              <w:t>The Stranger</w:t>
            </w:r>
          </w:p>
          <w:p w14:paraId="50AFEFB0" w14:textId="03DEE38C" w:rsidR="00443303" w:rsidRPr="001C2FF7" w:rsidRDefault="00443303" w:rsidP="00443303">
            <w:pPr>
              <w:rPr>
                <w:sz w:val="20"/>
                <w:szCs w:val="20"/>
              </w:rPr>
            </w:pPr>
          </w:p>
        </w:tc>
        <w:tc>
          <w:tcPr>
            <w:tcW w:w="1915" w:type="dxa"/>
          </w:tcPr>
          <w:p w14:paraId="50AFEFB1" w14:textId="3503FEB5" w:rsidR="00443303" w:rsidRPr="001C2FF7" w:rsidRDefault="002A37F1" w:rsidP="00443303">
            <w:pPr>
              <w:rPr>
                <w:sz w:val="20"/>
                <w:szCs w:val="20"/>
              </w:rPr>
            </w:pPr>
            <w:r>
              <w:rPr>
                <w:sz w:val="20"/>
                <w:szCs w:val="20"/>
              </w:rPr>
              <w:t>18</w:t>
            </w:r>
            <w:r w:rsidR="00443303" w:rsidRPr="001C2FF7">
              <w:rPr>
                <w:sz w:val="20"/>
                <w:szCs w:val="20"/>
              </w:rPr>
              <w:t>th</w:t>
            </w:r>
          </w:p>
          <w:p w14:paraId="3C582E35" w14:textId="1C4E0539" w:rsidR="002D4106" w:rsidRPr="002D4106" w:rsidRDefault="006B19DA" w:rsidP="002D4106">
            <w:pPr>
              <w:rPr>
                <w:sz w:val="20"/>
                <w:szCs w:val="20"/>
                <w:vertAlign w:val="superscript"/>
              </w:rPr>
            </w:pPr>
            <w:r>
              <w:rPr>
                <w:sz w:val="20"/>
                <w:szCs w:val="20"/>
              </w:rPr>
              <w:t xml:space="preserve">The Stranger </w:t>
            </w:r>
          </w:p>
          <w:p w14:paraId="50AFEFB4" w14:textId="1DF16BAA" w:rsidR="00443303" w:rsidRPr="00C257BC" w:rsidRDefault="002D4106" w:rsidP="002D4106">
            <w:pPr>
              <w:rPr>
                <w:sz w:val="20"/>
                <w:szCs w:val="20"/>
                <w:u w:val="single"/>
              </w:rPr>
            </w:pPr>
            <w:r w:rsidRPr="00C257BC">
              <w:rPr>
                <w:sz w:val="20"/>
                <w:szCs w:val="20"/>
                <w:u w:val="single"/>
              </w:rPr>
              <w:t xml:space="preserve"> </w:t>
            </w:r>
          </w:p>
        </w:tc>
        <w:tc>
          <w:tcPr>
            <w:tcW w:w="1915" w:type="dxa"/>
          </w:tcPr>
          <w:p w14:paraId="50AFEFB5" w14:textId="5E6141BA" w:rsidR="00443303" w:rsidRPr="001C2FF7" w:rsidRDefault="002A37F1" w:rsidP="00443303">
            <w:pPr>
              <w:rPr>
                <w:sz w:val="20"/>
                <w:szCs w:val="20"/>
              </w:rPr>
            </w:pPr>
            <w:r>
              <w:rPr>
                <w:sz w:val="20"/>
                <w:szCs w:val="20"/>
              </w:rPr>
              <w:t>19</w:t>
            </w:r>
            <w:r w:rsidR="00443303">
              <w:rPr>
                <w:sz w:val="20"/>
                <w:szCs w:val="20"/>
              </w:rPr>
              <w:t>th</w:t>
            </w:r>
          </w:p>
          <w:p w14:paraId="0198574A" w14:textId="478F10C2" w:rsidR="002D4106" w:rsidRPr="002D4106" w:rsidRDefault="006B19DA" w:rsidP="002D4106">
            <w:pPr>
              <w:rPr>
                <w:sz w:val="20"/>
                <w:szCs w:val="20"/>
                <w:vertAlign w:val="superscript"/>
              </w:rPr>
            </w:pPr>
            <w:r>
              <w:rPr>
                <w:sz w:val="20"/>
                <w:szCs w:val="20"/>
              </w:rPr>
              <w:t>Good Friday- No School</w:t>
            </w:r>
          </w:p>
          <w:p w14:paraId="50AFEFB7" w14:textId="64CF590E" w:rsidR="00443303" w:rsidRPr="001C2FF7" w:rsidRDefault="00443303" w:rsidP="00443303">
            <w:pPr>
              <w:rPr>
                <w:sz w:val="20"/>
                <w:szCs w:val="20"/>
              </w:rPr>
            </w:pPr>
          </w:p>
        </w:tc>
      </w:tr>
      <w:tr w:rsidR="00443303" w:rsidRPr="001C2FF7" w14:paraId="50AFEFD2" w14:textId="77777777" w:rsidTr="00443303">
        <w:tc>
          <w:tcPr>
            <w:tcW w:w="1915" w:type="dxa"/>
          </w:tcPr>
          <w:p w14:paraId="066504D7" w14:textId="75B9AD1F" w:rsidR="00443303" w:rsidRPr="001C2FF7" w:rsidRDefault="002A37F1" w:rsidP="00443303">
            <w:pPr>
              <w:rPr>
                <w:sz w:val="20"/>
                <w:szCs w:val="20"/>
              </w:rPr>
            </w:pPr>
            <w:r>
              <w:rPr>
                <w:sz w:val="20"/>
                <w:szCs w:val="20"/>
              </w:rPr>
              <w:t>22</w:t>
            </w:r>
          </w:p>
          <w:p w14:paraId="6C775996" w14:textId="00F556DC" w:rsidR="00443303" w:rsidRPr="002D4106" w:rsidRDefault="002D4106" w:rsidP="00443303">
            <w:pPr>
              <w:rPr>
                <w:sz w:val="20"/>
                <w:szCs w:val="20"/>
                <w:u w:val="single"/>
              </w:rPr>
            </w:pPr>
            <w:r w:rsidRPr="002D4106">
              <w:rPr>
                <w:sz w:val="20"/>
                <w:szCs w:val="20"/>
                <w:u w:val="single"/>
              </w:rPr>
              <w:t xml:space="preserve">The Stranger </w:t>
            </w:r>
          </w:p>
          <w:p w14:paraId="5245C2C6" w14:textId="5ECB1042" w:rsidR="00443303" w:rsidRDefault="00443303" w:rsidP="006B19DA">
            <w:pPr>
              <w:rPr>
                <w:sz w:val="20"/>
                <w:szCs w:val="20"/>
              </w:rPr>
            </w:pPr>
          </w:p>
        </w:tc>
        <w:tc>
          <w:tcPr>
            <w:tcW w:w="1915" w:type="dxa"/>
          </w:tcPr>
          <w:p w14:paraId="50AFEFBC" w14:textId="0ABA03D0" w:rsidR="00443303" w:rsidRPr="001C2FF7" w:rsidRDefault="002A37F1" w:rsidP="00443303">
            <w:pPr>
              <w:rPr>
                <w:sz w:val="20"/>
                <w:szCs w:val="20"/>
              </w:rPr>
            </w:pPr>
            <w:r>
              <w:rPr>
                <w:sz w:val="20"/>
                <w:szCs w:val="20"/>
              </w:rPr>
              <w:t>23</w:t>
            </w:r>
          </w:p>
          <w:p w14:paraId="05885B3C" w14:textId="17173DED" w:rsidR="006B19DA" w:rsidRPr="000B369D" w:rsidRDefault="006B19DA" w:rsidP="006B19DA">
            <w:pPr>
              <w:rPr>
                <w:b/>
                <w:sz w:val="20"/>
                <w:szCs w:val="20"/>
              </w:rPr>
            </w:pPr>
            <w:r w:rsidRPr="000B369D">
              <w:rPr>
                <w:b/>
                <w:sz w:val="20"/>
                <w:szCs w:val="20"/>
              </w:rPr>
              <w:t>DELANEY</w:t>
            </w:r>
            <w:r>
              <w:rPr>
                <w:b/>
                <w:sz w:val="20"/>
                <w:szCs w:val="20"/>
              </w:rPr>
              <w:t xml:space="preserve"> and CHASE</w:t>
            </w:r>
          </w:p>
          <w:p w14:paraId="5B20C345" w14:textId="77777777" w:rsidR="006B19DA" w:rsidRPr="000B369D" w:rsidRDefault="006B19DA" w:rsidP="006B19DA">
            <w:pPr>
              <w:rPr>
                <w:b/>
                <w:sz w:val="20"/>
                <w:szCs w:val="20"/>
              </w:rPr>
            </w:pPr>
            <w:r w:rsidRPr="000B369D">
              <w:rPr>
                <w:b/>
                <w:sz w:val="20"/>
                <w:szCs w:val="20"/>
              </w:rPr>
              <w:t>ISABEL AND LAYLA</w:t>
            </w:r>
          </w:p>
          <w:p w14:paraId="12F009EE" w14:textId="77777777" w:rsidR="006B19DA" w:rsidRPr="000B369D" w:rsidRDefault="006B19DA" w:rsidP="006B19DA">
            <w:pPr>
              <w:rPr>
                <w:b/>
                <w:sz w:val="20"/>
                <w:szCs w:val="20"/>
              </w:rPr>
            </w:pPr>
            <w:r w:rsidRPr="000B369D">
              <w:rPr>
                <w:b/>
                <w:sz w:val="20"/>
                <w:szCs w:val="20"/>
              </w:rPr>
              <w:t>TRUDY</w:t>
            </w:r>
          </w:p>
          <w:p w14:paraId="50AFEFC0" w14:textId="201EB971" w:rsidR="00443303" w:rsidRPr="001C2FF7" w:rsidRDefault="00443303" w:rsidP="00443303">
            <w:pPr>
              <w:rPr>
                <w:sz w:val="20"/>
                <w:szCs w:val="20"/>
              </w:rPr>
            </w:pPr>
          </w:p>
        </w:tc>
        <w:tc>
          <w:tcPr>
            <w:tcW w:w="1915" w:type="dxa"/>
          </w:tcPr>
          <w:p w14:paraId="50AFEFC1" w14:textId="0C860ACA" w:rsidR="00443303" w:rsidRPr="001C2FF7" w:rsidRDefault="002A37F1" w:rsidP="00443303">
            <w:pPr>
              <w:rPr>
                <w:sz w:val="20"/>
                <w:szCs w:val="20"/>
              </w:rPr>
            </w:pPr>
            <w:r>
              <w:rPr>
                <w:sz w:val="20"/>
                <w:szCs w:val="20"/>
              </w:rPr>
              <w:t>24</w:t>
            </w:r>
          </w:p>
          <w:p w14:paraId="50AFEFC2" w14:textId="77777777" w:rsidR="00443303" w:rsidRPr="001C2FF7" w:rsidRDefault="00443303" w:rsidP="00443303">
            <w:pPr>
              <w:rPr>
                <w:sz w:val="20"/>
                <w:szCs w:val="20"/>
              </w:rPr>
            </w:pPr>
          </w:p>
          <w:p w14:paraId="50AFEFC4" w14:textId="5CF05BC0" w:rsidR="00443303" w:rsidRPr="001C2FF7" w:rsidRDefault="008E2202" w:rsidP="00443303">
            <w:pPr>
              <w:rPr>
                <w:sz w:val="20"/>
                <w:szCs w:val="20"/>
                <w:vertAlign w:val="superscript"/>
              </w:rPr>
            </w:pPr>
            <w:r w:rsidRPr="008E2202">
              <w:rPr>
                <w:sz w:val="20"/>
                <w:szCs w:val="20"/>
                <w:u w:val="single"/>
              </w:rPr>
              <w:t>The Stranger</w:t>
            </w:r>
            <w:r w:rsidRPr="001C2FF7">
              <w:rPr>
                <w:sz w:val="20"/>
                <w:szCs w:val="20"/>
                <w:vertAlign w:val="superscript"/>
              </w:rPr>
              <w:t xml:space="preserve"> </w:t>
            </w:r>
          </w:p>
          <w:p w14:paraId="50AFEFC5" w14:textId="337C0A0F" w:rsidR="00443303" w:rsidRPr="001C2FF7" w:rsidRDefault="00443303" w:rsidP="00443303">
            <w:pPr>
              <w:rPr>
                <w:sz w:val="20"/>
                <w:szCs w:val="20"/>
              </w:rPr>
            </w:pPr>
          </w:p>
        </w:tc>
        <w:tc>
          <w:tcPr>
            <w:tcW w:w="1915" w:type="dxa"/>
          </w:tcPr>
          <w:p w14:paraId="50AFEFC6" w14:textId="266A2BA0" w:rsidR="00443303" w:rsidRPr="001C2FF7" w:rsidRDefault="002A37F1" w:rsidP="00443303">
            <w:pPr>
              <w:rPr>
                <w:sz w:val="20"/>
                <w:szCs w:val="20"/>
              </w:rPr>
            </w:pPr>
            <w:r>
              <w:rPr>
                <w:sz w:val="20"/>
                <w:szCs w:val="20"/>
              </w:rPr>
              <w:t>25</w:t>
            </w:r>
          </w:p>
          <w:p w14:paraId="50AFEFC7" w14:textId="77777777" w:rsidR="00443303" w:rsidRPr="001C2FF7" w:rsidRDefault="00443303" w:rsidP="00443303">
            <w:pPr>
              <w:rPr>
                <w:sz w:val="20"/>
                <w:szCs w:val="20"/>
              </w:rPr>
            </w:pPr>
          </w:p>
          <w:p w14:paraId="50AFEFC9" w14:textId="73BFCD46" w:rsidR="00443303" w:rsidRPr="001C2FF7" w:rsidRDefault="008E2202" w:rsidP="00443303">
            <w:pPr>
              <w:rPr>
                <w:sz w:val="20"/>
                <w:szCs w:val="20"/>
              </w:rPr>
            </w:pPr>
            <w:r w:rsidRPr="008E2202">
              <w:rPr>
                <w:sz w:val="20"/>
                <w:szCs w:val="20"/>
                <w:u w:val="single"/>
              </w:rPr>
              <w:t>The Stranger</w:t>
            </w:r>
            <w:r w:rsidRPr="001C2FF7">
              <w:rPr>
                <w:sz w:val="20"/>
                <w:szCs w:val="20"/>
              </w:rPr>
              <w:t xml:space="preserve"> </w:t>
            </w:r>
          </w:p>
        </w:tc>
        <w:tc>
          <w:tcPr>
            <w:tcW w:w="1915" w:type="dxa"/>
          </w:tcPr>
          <w:p w14:paraId="50AFEFCA" w14:textId="6C137D68" w:rsidR="00443303" w:rsidRPr="001C2FF7" w:rsidRDefault="002A37F1" w:rsidP="00443303">
            <w:pPr>
              <w:rPr>
                <w:sz w:val="20"/>
                <w:szCs w:val="20"/>
              </w:rPr>
            </w:pPr>
            <w:r>
              <w:rPr>
                <w:sz w:val="20"/>
                <w:szCs w:val="20"/>
              </w:rPr>
              <w:t>26</w:t>
            </w:r>
          </w:p>
          <w:p w14:paraId="1321797D" w14:textId="77777777" w:rsidR="006B19DA" w:rsidRPr="006B19DA" w:rsidRDefault="006B19DA" w:rsidP="006B19DA">
            <w:pPr>
              <w:pStyle w:val="NoSpacing"/>
              <w:rPr>
                <w:b/>
                <w:sz w:val="20"/>
                <w:szCs w:val="20"/>
              </w:rPr>
            </w:pPr>
            <w:r w:rsidRPr="006B19DA">
              <w:rPr>
                <w:b/>
                <w:sz w:val="20"/>
                <w:szCs w:val="20"/>
              </w:rPr>
              <w:t>MADISON AND ABBY</w:t>
            </w:r>
          </w:p>
          <w:p w14:paraId="063E7832" w14:textId="77777777" w:rsidR="006B19DA" w:rsidRPr="006B19DA" w:rsidRDefault="006B19DA" w:rsidP="006B19DA">
            <w:pPr>
              <w:pStyle w:val="NoSpacing"/>
              <w:rPr>
                <w:b/>
                <w:sz w:val="20"/>
                <w:szCs w:val="20"/>
              </w:rPr>
            </w:pPr>
            <w:r w:rsidRPr="006B19DA">
              <w:rPr>
                <w:b/>
                <w:sz w:val="20"/>
                <w:szCs w:val="20"/>
              </w:rPr>
              <w:t xml:space="preserve">TREVOR </w:t>
            </w:r>
          </w:p>
          <w:p w14:paraId="2595CA17" w14:textId="77777777" w:rsidR="006B19DA" w:rsidRPr="006B19DA" w:rsidRDefault="006B19DA" w:rsidP="006B19DA">
            <w:pPr>
              <w:pStyle w:val="NoSpacing"/>
              <w:rPr>
                <w:b/>
                <w:sz w:val="20"/>
                <w:szCs w:val="20"/>
              </w:rPr>
            </w:pPr>
            <w:r w:rsidRPr="006B19DA">
              <w:rPr>
                <w:b/>
                <w:sz w:val="20"/>
                <w:szCs w:val="20"/>
              </w:rPr>
              <w:t>RASHUN AND BRIAJAH</w:t>
            </w:r>
          </w:p>
          <w:p w14:paraId="50AFEFCD" w14:textId="65EA613E" w:rsidR="00443303" w:rsidRPr="001C2FF7" w:rsidRDefault="006B19DA" w:rsidP="002D4106">
            <w:pPr>
              <w:rPr>
                <w:sz w:val="20"/>
                <w:szCs w:val="20"/>
              </w:rPr>
            </w:pPr>
            <w:r>
              <w:rPr>
                <w:sz w:val="20"/>
                <w:szCs w:val="20"/>
              </w:rPr>
              <w:t xml:space="preserve">Turn in </w:t>
            </w:r>
            <w:r w:rsidRPr="006B19DA">
              <w:rPr>
                <w:sz w:val="20"/>
                <w:szCs w:val="20"/>
                <w:u w:val="single"/>
              </w:rPr>
              <w:t xml:space="preserve">Stranger </w:t>
            </w:r>
            <w:r>
              <w:rPr>
                <w:sz w:val="20"/>
                <w:szCs w:val="20"/>
              </w:rPr>
              <w:t>work</w:t>
            </w:r>
          </w:p>
        </w:tc>
      </w:tr>
      <w:tr w:rsidR="00443303" w:rsidRPr="001C2FF7" w14:paraId="50AFEFEE" w14:textId="77777777" w:rsidTr="008E2202">
        <w:trPr>
          <w:trHeight w:val="899"/>
        </w:trPr>
        <w:tc>
          <w:tcPr>
            <w:tcW w:w="1915" w:type="dxa"/>
          </w:tcPr>
          <w:p w14:paraId="732A3107" w14:textId="3AD73B54" w:rsidR="00443303" w:rsidRPr="00341FF1" w:rsidRDefault="002A37F1" w:rsidP="00443303">
            <w:pPr>
              <w:rPr>
                <w:sz w:val="20"/>
                <w:szCs w:val="20"/>
                <w:vertAlign w:val="superscript"/>
              </w:rPr>
            </w:pPr>
            <w:r>
              <w:rPr>
                <w:sz w:val="20"/>
                <w:szCs w:val="20"/>
              </w:rPr>
              <w:t>April 29th</w:t>
            </w:r>
          </w:p>
          <w:p w14:paraId="54608892" w14:textId="401D1801" w:rsidR="00443303" w:rsidRDefault="006B19DA" w:rsidP="008E2202">
            <w:pPr>
              <w:rPr>
                <w:sz w:val="20"/>
                <w:szCs w:val="20"/>
              </w:rPr>
            </w:pPr>
            <w:r>
              <w:rPr>
                <w:sz w:val="20"/>
                <w:szCs w:val="20"/>
              </w:rPr>
              <w:t xml:space="preserve">Hand out </w:t>
            </w:r>
            <w:r w:rsidRPr="006B19DA">
              <w:rPr>
                <w:sz w:val="20"/>
                <w:szCs w:val="20"/>
                <w:u w:val="single"/>
              </w:rPr>
              <w:t xml:space="preserve">1984 </w:t>
            </w:r>
            <w:r>
              <w:rPr>
                <w:sz w:val="20"/>
                <w:szCs w:val="20"/>
              </w:rPr>
              <w:t>books</w:t>
            </w:r>
          </w:p>
          <w:p w14:paraId="3D68DEFD" w14:textId="77777777" w:rsidR="006B19DA" w:rsidRDefault="006B19DA" w:rsidP="006B19DA">
            <w:pPr>
              <w:pStyle w:val="NoSpacing"/>
              <w:rPr>
                <w:sz w:val="20"/>
                <w:szCs w:val="20"/>
              </w:rPr>
            </w:pPr>
            <w:r>
              <w:rPr>
                <w:sz w:val="20"/>
                <w:szCs w:val="20"/>
              </w:rPr>
              <w:t>ISABELLE</w:t>
            </w:r>
          </w:p>
          <w:p w14:paraId="7B3F5A76" w14:textId="77777777" w:rsidR="006B19DA" w:rsidRDefault="006B19DA" w:rsidP="006B19DA">
            <w:pPr>
              <w:pStyle w:val="NoSpacing"/>
              <w:rPr>
                <w:sz w:val="20"/>
                <w:szCs w:val="20"/>
              </w:rPr>
            </w:pPr>
            <w:r>
              <w:rPr>
                <w:sz w:val="20"/>
                <w:szCs w:val="20"/>
              </w:rPr>
              <w:t>DALISA AND ARI</w:t>
            </w:r>
          </w:p>
          <w:p w14:paraId="487E56CE" w14:textId="05C6800D" w:rsidR="006B19DA" w:rsidRDefault="006B19DA" w:rsidP="006B19DA">
            <w:pPr>
              <w:pStyle w:val="NoSpacing"/>
              <w:rPr>
                <w:sz w:val="20"/>
                <w:szCs w:val="20"/>
              </w:rPr>
            </w:pPr>
            <w:r>
              <w:rPr>
                <w:sz w:val="20"/>
                <w:szCs w:val="20"/>
              </w:rPr>
              <w:t>ANDRELL</w:t>
            </w:r>
            <w:r>
              <w:rPr>
                <w:sz w:val="20"/>
                <w:szCs w:val="20"/>
              </w:rPr>
              <w:t xml:space="preserve"> and Kennedy</w:t>
            </w:r>
          </w:p>
          <w:p w14:paraId="03F35175" w14:textId="7B2E61BF" w:rsidR="008E2202" w:rsidRPr="008E2202" w:rsidRDefault="008E2202" w:rsidP="008E2202">
            <w:pPr>
              <w:rPr>
                <w:b/>
                <w:sz w:val="20"/>
                <w:szCs w:val="20"/>
                <w:u w:val="single"/>
              </w:rPr>
            </w:pPr>
          </w:p>
        </w:tc>
        <w:tc>
          <w:tcPr>
            <w:tcW w:w="1915" w:type="dxa"/>
          </w:tcPr>
          <w:p w14:paraId="50AFEFD3" w14:textId="64E1CD6E" w:rsidR="00443303" w:rsidRDefault="002A37F1" w:rsidP="00443303">
            <w:pPr>
              <w:rPr>
                <w:b/>
                <w:sz w:val="20"/>
                <w:szCs w:val="20"/>
                <w:vertAlign w:val="superscript"/>
              </w:rPr>
            </w:pPr>
            <w:r>
              <w:rPr>
                <w:b/>
                <w:sz w:val="20"/>
                <w:szCs w:val="20"/>
              </w:rPr>
              <w:t>30th</w:t>
            </w:r>
          </w:p>
          <w:p w14:paraId="009BF94C" w14:textId="77777777" w:rsidR="008E2202" w:rsidRDefault="008E2202" w:rsidP="00443303">
            <w:pPr>
              <w:rPr>
                <w:b/>
                <w:sz w:val="20"/>
                <w:szCs w:val="20"/>
              </w:rPr>
            </w:pPr>
          </w:p>
          <w:p w14:paraId="47BA8188" w14:textId="77777777" w:rsidR="006B19DA" w:rsidRDefault="006B19DA" w:rsidP="006B19DA">
            <w:pPr>
              <w:pStyle w:val="NoSpacing"/>
              <w:rPr>
                <w:sz w:val="20"/>
                <w:szCs w:val="20"/>
              </w:rPr>
            </w:pPr>
            <w:r>
              <w:rPr>
                <w:sz w:val="20"/>
                <w:szCs w:val="20"/>
              </w:rPr>
              <w:t>MARY AND NOLAN</w:t>
            </w:r>
          </w:p>
          <w:p w14:paraId="59080A28" w14:textId="77777777" w:rsidR="006B19DA" w:rsidRDefault="006B19DA" w:rsidP="006B19DA">
            <w:pPr>
              <w:pStyle w:val="NoSpacing"/>
              <w:rPr>
                <w:sz w:val="20"/>
                <w:szCs w:val="20"/>
              </w:rPr>
            </w:pPr>
            <w:r>
              <w:rPr>
                <w:sz w:val="20"/>
                <w:szCs w:val="20"/>
              </w:rPr>
              <w:t>DAYLE</w:t>
            </w:r>
          </w:p>
          <w:p w14:paraId="247A92E0" w14:textId="77777777" w:rsidR="006B19DA" w:rsidRDefault="006B19DA" w:rsidP="006B19DA">
            <w:pPr>
              <w:pStyle w:val="NoSpacing"/>
              <w:rPr>
                <w:sz w:val="20"/>
                <w:szCs w:val="20"/>
              </w:rPr>
            </w:pPr>
            <w:r>
              <w:rPr>
                <w:sz w:val="20"/>
                <w:szCs w:val="20"/>
              </w:rPr>
              <w:t>LUCAS</w:t>
            </w:r>
          </w:p>
          <w:p w14:paraId="50AFEFD8" w14:textId="746AFEB6" w:rsidR="00443303" w:rsidRPr="001C2FF7" w:rsidRDefault="00443303" w:rsidP="008E2202">
            <w:pPr>
              <w:rPr>
                <w:sz w:val="20"/>
                <w:szCs w:val="20"/>
              </w:rPr>
            </w:pPr>
          </w:p>
        </w:tc>
        <w:tc>
          <w:tcPr>
            <w:tcW w:w="1915" w:type="dxa"/>
          </w:tcPr>
          <w:p w14:paraId="50AFEFD9" w14:textId="454F68F4" w:rsidR="00443303" w:rsidRDefault="002A37F1" w:rsidP="00443303">
            <w:pPr>
              <w:rPr>
                <w:sz w:val="20"/>
                <w:szCs w:val="20"/>
              </w:rPr>
            </w:pPr>
            <w:r>
              <w:rPr>
                <w:sz w:val="20"/>
                <w:szCs w:val="20"/>
              </w:rPr>
              <w:t>May 1st</w:t>
            </w:r>
          </w:p>
          <w:p w14:paraId="6CBA0E5B" w14:textId="77777777" w:rsidR="008E2202" w:rsidRDefault="008E2202" w:rsidP="00443303">
            <w:pPr>
              <w:rPr>
                <w:sz w:val="20"/>
                <w:szCs w:val="20"/>
              </w:rPr>
            </w:pPr>
          </w:p>
          <w:p w14:paraId="4CBB5D01" w14:textId="77777777" w:rsidR="006B19DA" w:rsidRDefault="006B19DA" w:rsidP="006B19DA">
            <w:pPr>
              <w:pStyle w:val="NoSpacing"/>
              <w:rPr>
                <w:sz w:val="20"/>
                <w:szCs w:val="20"/>
              </w:rPr>
            </w:pPr>
            <w:r>
              <w:rPr>
                <w:sz w:val="20"/>
                <w:szCs w:val="20"/>
              </w:rPr>
              <w:t>DA’ZAREA AND BRI</w:t>
            </w:r>
          </w:p>
          <w:p w14:paraId="4AEBDDBB" w14:textId="77777777" w:rsidR="006B19DA" w:rsidRDefault="006B19DA" w:rsidP="006B19DA">
            <w:pPr>
              <w:pStyle w:val="NoSpacing"/>
              <w:rPr>
                <w:sz w:val="20"/>
                <w:szCs w:val="20"/>
              </w:rPr>
            </w:pPr>
            <w:r>
              <w:rPr>
                <w:sz w:val="20"/>
                <w:szCs w:val="20"/>
              </w:rPr>
              <w:t>Vanessa</w:t>
            </w:r>
          </w:p>
          <w:p w14:paraId="55A63E20" w14:textId="77777777" w:rsidR="006B19DA" w:rsidRPr="00184637" w:rsidRDefault="006B19DA" w:rsidP="006B19DA">
            <w:pPr>
              <w:pStyle w:val="NoSpacing"/>
              <w:rPr>
                <w:sz w:val="20"/>
                <w:szCs w:val="20"/>
              </w:rPr>
            </w:pPr>
            <w:r>
              <w:rPr>
                <w:sz w:val="20"/>
                <w:szCs w:val="20"/>
              </w:rPr>
              <w:t>Lavania</w:t>
            </w:r>
          </w:p>
          <w:p w14:paraId="50AFEFDD" w14:textId="34E83EBB" w:rsidR="008E2202" w:rsidRPr="008E2202" w:rsidRDefault="008E2202" w:rsidP="008E2202">
            <w:pPr>
              <w:rPr>
                <w:sz w:val="20"/>
                <w:szCs w:val="20"/>
              </w:rPr>
            </w:pPr>
          </w:p>
        </w:tc>
        <w:tc>
          <w:tcPr>
            <w:tcW w:w="1915" w:type="dxa"/>
          </w:tcPr>
          <w:p w14:paraId="50AFEFDE" w14:textId="72CDE2B1" w:rsidR="00443303" w:rsidRPr="001C2FF7" w:rsidRDefault="002A37F1" w:rsidP="00443303">
            <w:pPr>
              <w:rPr>
                <w:sz w:val="20"/>
                <w:szCs w:val="20"/>
                <w:vertAlign w:val="superscript"/>
              </w:rPr>
            </w:pPr>
            <w:r>
              <w:rPr>
                <w:sz w:val="20"/>
                <w:szCs w:val="20"/>
              </w:rPr>
              <w:t>2nd</w:t>
            </w:r>
          </w:p>
          <w:p w14:paraId="50AFEFDF" w14:textId="115EB3C0" w:rsidR="00443303" w:rsidRDefault="00443303" w:rsidP="00443303">
            <w:pPr>
              <w:rPr>
                <w:sz w:val="20"/>
                <w:szCs w:val="20"/>
              </w:rPr>
            </w:pPr>
          </w:p>
          <w:p w14:paraId="2C155CC9" w14:textId="2494C50E" w:rsidR="008E2202" w:rsidRDefault="008E2202" w:rsidP="00443303">
            <w:pPr>
              <w:rPr>
                <w:sz w:val="20"/>
                <w:szCs w:val="20"/>
                <w:u w:val="single"/>
              </w:rPr>
            </w:pPr>
            <w:r w:rsidRPr="008E2202">
              <w:rPr>
                <w:sz w:val="20"/>
                <w:szCs w:val="20"/>
                <w:u w:val="single"/>
              </w:rPr>
              <w:t>1984</w:t>
            </w:r>
          </w:p>
          <w:p w14:paraId="7A5880C6" w14:textId="30513234" w:rsidR="008E2202" w:rsidRPr="00AF67D7" w:rsidRDefault="008E2202" w:rsidP="00443303">
            <w:pPr>
              <w:rPr>
                <w:b/>
                <w:sz w:val="28"/>
                <w:szCs w:val="28"/>
              </w:rPr>
            </w:pPr>
            <w:r w:rsidRPr="008E2202">
              <w:rPr>
                <w:sz w:val="20"/>
                <w:szCs w:val="20"/>
              </w:rPr>
              <w:t>If taking the AP LIT test you may Ind. Study for the test and read at home</w:t>
            </w:r>
          </w:p>
          <w:p w14:paraId="50AFEFE2" w14:textId="5A702CBB" w:rsidR="00443303" w:rsidRPr="001C2FF7" w:rsidRDefault="00443303" w:rsidP="00443303">
            <w:pPr>
              <w:rPr>
                <w:sz w:val="20"/>
                <w:szCs w:val="20"/>
              </w:rPr>
            </w:pPr>
          </w:p>
        </w:tc>
        <w:tc>
          <w:tcPr>
            <w:tcW w:w="1915" w:type="dxa"/>
          </w:tcPr>
          <w:p w14:paraId="50AFEFE3" w14:textId="37B1EA64" w:rsidR="00443303" w:rsidRDefault="002A37F1" w:rsidP="00443303">
            <w:pPr>
              <w:rPr>
                <w:sz w:val="20"/>
                <w:szCs w:val="20"/>
                <w:vertAlign w:val="superscript"/>
              </w:rPr>
            </w:pPr>
            <w:r>
              <w:rPr>
                <w:sz w:val="20"/>
                <w:szCs w:val="20"/>
              </w:rPr>
              <w:t>3rd</w:t>
            </w:r>
          </w:p>
          <w:p w14:paraId="4C6FC209" w14:textId="77777777" w:rsidR="008E2202" w:rsidRDefault="008E2202" w:rsidP="00443303">
            <w:pPr>
              <w:rPr>
                <w:sz w:val="20"/>
                <w:szCs w:val="20"/>
                <w:vertAlign w:val="superscript"/>
              </w:rPr>
            </w:pPr>
          </w:p>
          <w:p w14:paraId="2ECACEB7" w14:textId="77777777" w:rsidR="008E2202" w:rsidRDefault="008E2202" w:rsidP="008E2202">
            <w:pPr>
              <w:rPr>
                <w:sz w:val="20"/>
                <w:szCs w:val="20"/>
                <w:u w:val="single"/>
              </w:rPr>
            </w:pPr>
            <w:r w:rsidRPr="008E2202">
              <w:rPr>
                <w:sz w:val="20"/>
                <w:szCs w:val="20"/>
                <w:u w:val="single"/>
              </w:rPr>
              <w:t>1984</w:t>
            </w:r>
          </w:p>
          <w:p w14:paraId="50AFEFE9" w14:textId="356908B0" w:rsidR="00443303" w:rsidRPr="001C2FF7" w:rsidRDefault="008E2202" w:rsidP="008E2202">
            <w:pPr>
              <w:rPr>
                <w:sz w:val="20"/>
                <w:szCs w:val="20"/>
              </w:rPr>
            </w:pPr>
            <w:r w:rsidRPr="008E2202">
              <w:rPr>
                <w:sz w:val="20"/>
                <w:szCs w:val="20"/>
              </w:rPr>
              <w:t>If taking the AP LIT test you may Ind. Study for the test and read at home</w:t>
            </w:r>
          </w:p>
        </w:tc>
      </w:tr>
      <w:tr w:rsidR="00443303" w:rsidRPr="001C2FF7" w14:paraId="50AFF009" w14:textId="77777777" w:rsidTr="00443303">
        <w:tc>
          <w:tcPr>
            <w:tcW w:w="1915" w:type="dxa"/>
          </w:tcPr>
          <w:p w14:paraId="47E6E57C" w14:textId="61EB9373" w:rsidR="00443303" w:rsidRDefault="002A37F1" w:rsidP="00443303">
            <w:pPr>
              <w:rPr>
                <w:sz w:val="20"/>
                <w:szCs w:val="20"/>
              </w:rPr>
            </w:pPr>
            <w:r>
              <w:rPr>
                <w:sz w:val="20"/>
                <w:szCs w:val="20"/>
              </w:rPr>
              <w:t>6</w:t>
            </w:r>
          </w:p>
          <w:p w14:paraId="202D00F8" w14:textId="554C1DFF" w:rsidR="008E2202" w:rsidRPr="008E2202" w:rsidRDefault="008E2202" w:rsidP="00443303">
            <w:pPr>
              <w:rPr>
                <w:sz w:val="20"/>
                <w:szCs w:val="20"/>
                <w:u w:val="single"/>
              </w:rPr>
            </w:pPr>
            <w:r w:rsidRPr="008E2202">
              <w:rPr>
                <w:sz w:val="20"/>
                <w:szCs w:val="20"/>
                <w:u w:val="single"/>
              </w:rPr>
              <w:t>1984</w:t>
            </w:r>
          </w:p>
          <w:p w14:paraId="18AEAFA7" w14:textId="3E61F3E7" w:rsidR="008E2202" w:rsidRPr="001C2FF7" w:rsidRDefault="008E2202" w:rsidP="00443303">
            <w:pPr>
              <w:rPr>
                <w:sz w:val="20"/>
                <w:szCs w:val="20"/>
                <w:vertAlign w:val="superscript"/>
              </w:rPr>
            </w:pPr>
            <w:r w:rsidRPr="008E2202">
              <w:rPr>
                <w:sz w:val="20"/>
                <w:szCs w:val="20"/>
              </w:rPr>
              <w:t>If taking the AP LIT test you may Ind. Study for the test and read at home</w:t>
            </w:r>
            <w:r w:rsidRPr="001C2FF7">
              <w:rPr>
                <w:sz w:val="20"/>
                <w:szCs w:val="20"/>
                <w:vertAlign w:val="superscript"/>
              </w:rPr>
              <w:t xml:space="preserve"> </w:t>
            </w:r>
          </w:p>
          <w:p w14:paraId="614BEFE0" w14:textId="001B0B25" w:rsidR="008E2202" w:rsidRDefault="008E2202" w:rsidP="002D4106">
            <w:pPr>
              <w:rPr>
                <w:sz w:val="20"/>
                <w:szCs w:val="20"/>
              </w:rPr>
            </w:pPr>
            <w:r w:rsidRPr="00AF67D7">
              <w:rPr>
                <w:b/>
                <w:sz w:val="24"/>
                <w:szCs w:val="24"/>
              </w:rPr>
              <w:t xml:space="preserve">AP </w:t>
            </w:r>
            <w:r w:rsidR="002D4106">
              <w:rPr>
                <w:b/>
                <w:sz w:val="24"/>
                <w:szCs w:val="24"/>
              </w:rPr>
              <w:t>GOV</w:t>
            </w:r>
          </w:p>
        </w:tc>
        <w:tc>
          <w:tcPr>
            <w:tcW w:w="1915" w:type="dxa"/>
          </w:tcPr>
          <w:p w14:paraId="50AFEFEF" w14:textId="4DB73D75" w:rsidR="00443303" w:rsidRDefault="002A37F1" w:rsidP="00443303">
            <w:pPr>
              <w:rPr>
                <w:sz w:val="20"/>
                <w:szCs w:val="20"/>
              </w:rPr>
            </w:pPr>
            <w:r>
              <w:rPr>
                <w:sz w:val="20"/>
                <w:szCs w:val="20"/>
              </w:rPr>
              <w:t>7</w:t>
            </w:r>
          </w:p>
          <w:p w14:paraId="6925FEB8" w14:textId="77777777" w:rsidR="008E2202" w:rsidRDefault="008E2202" w:rsidP="008E2202">
            <w:pPr>
              <w:rPr>
                <w:sz w:val="20"/>
                <w:szCs w:val="20"/>
                <w:u w:val="single"/>
              </w:rPr>
            </w:pPr>
            <w:r w:rsidRPr="008E2202">
              <w:rPr>
                <w:sz w:val="20"/>
                <w:szCs w:val="20"/>
                <w:u w:val="single"/>
              </w:rPr>
              <w:t>1984</w:t>
            </w:r>
          </w:p>
          <w:p w14:paraId="50AFEFF1" w14:textId="1801C0B0" w:rsidR="00443303" w:rsidRPr="001C2FF7" w:rsidRDefault="008E2202" w:rsidP="008E2202">
            <w:pPr>
              <w:rPr>
                <w:sz w:val="20"/>
                <w:szCs w:val="20"/>
              </w:rPr>
            </w:pPr>
            <w:r w:rsidRPr="008E2202">
              <w:rPr>
                <w:sz w:val="20"/>
                <w:szCs w:val="20"/>
              </w:rPr>
              <w:t>If taking the AP LIT test you may Ind. Study for the test and read at home</w:t>
            </w:r>
            <w:r w:rsidRPr="001C2FF7">
              <w:rPr>
                <w:sz w:val="20"/>
                <w:szCs w:val="20"/>
              </w:rPr>
              <w:t xml:space="preserve"> </w:t>
            </w:r>
          </w:p>
        </w:tc>
        <w:tc>
          <w:tcPr>
            <w:tcW w:w="1915" w:type="dxa"/>
          </w:tcPr>
          <w:p w14:paraId="50AFEFF2" w14:textId="690D6A14" w:rsidR="00443303" w:rsidRDefault="002A37F1" w:rsidP="00443303">
            <w:pPr>
              <w:rPr>
                <w:sz w:val="20"/>
                <w:szCs w:val="20"/>
              </w:rPr>
            </w:pPr>
            <w:r>
              <w:rPr>
                <w:sz w:val="20"/>
                <w:szCs w:val="20"/>
              </w:rPr>
              <w:t>8</w:t>
            </w:r>
          </w:p>
          <w:p w14:paraId="28BC2121" w14:textId="0F57FC75" w:rsidR="008E2202" w:rsidRPr="008E2202" w:rsidRDefault="008E2202" w:rsidP="00443303">
            <w:pPr>
              <w:rPr>
                <w:sz w:val="24"/>
                <w:szCs w:val="24"/>
              </w:rPr>
            </w:pPr>
            <w:r w:rsidRPr="008E2202">
              <w:rPr>
                <w:sz w:val="24"/>
                <w:szCs w:val="24"/>
                <w:u w:val="single"/>
              </w:rPr>
              <w:t>1984</w:t>
            </w:r>
            <w:r w:rsidRPr="008E2202">
              <w:rPr>
                <w:sz w:val="24"/>
                <w:szCs w:val="24"/>
              </w:rPr>
              <w:t xml:space="preserve"> for those of us in class</w:t>
            </w:r>
          </w:p>
          <w:p w14:paraId="1370C359" w14:textId="77777777" w:rsidR="008E2202" w:rsidRDefault="008E2202" w:rsidP="00443303">
            <w:pPr>
              <w:rPr>
                <w:b/>
                <w:sz w:val="24"/>
                <w:szCs w:val="24"/>
              </w:rPr>
            </w:pPr>
          </w:p>
          <w:p w14:paraId="1B3E0F48" w14:textId="544FC621" w:rsidR="008E2202" w:rsidRPr="008E2202" w:rsidRDefault="008E2202" w:rsidP="00443303">
            <w:pPr>
              <w:rPr>
                <w:b/>
                <w:sz w:val="24"/>
                <w:szCs w:val="24"/>
              </w:rPr>
            </w:pPr>
            <w:r w:rsidRPr="008E2202">
              <w:rPr>
                <w:b/>
                <w:sz w:val="24"/>
                <w:szCs w:val="24"/>
              </w:rPr>
              <w:t>AP TEST FOR LIT</w:t>
            </w:r>
          </w:p>
          <w:p w14:paraId="50AFEFF8" w14:textId="4FCC8840" w:rsidR="00443303" w:rsidRPr="001C2FF7" w:rsidRDefault="00443303" w:rsidP="00443303">
            <w:pPr>
              <w:rPr>
                <w:sz w:val="20"/>
                <w:szCs w:val="20"/>
              </w:rPr>
            </w:pPr>
          </w:p>
        </w:tc>
        <w:tc>
          <w:tcPr>
            <w:tcW w:w="1915" w:type="dxa"/>
          </w:tcPr>
          <w:p w14:paraId="50AFEFF9" w14:textId="5A86A928" w:rsidR="00443303" w:rsidRDefault="002A37F1" w:rsidP="00443303">
            <w:pPr>
              <w:rPr>
                <w:sz w:val="20"/>
                <w:szCs w:val="20"/>
              </w:rPr>
            </w:pPr>
            <w:r>
              <w:rPr>
                <w:sz w:val="20"/>
                <w:szCs w:val="20"/>
              </w:rPr>
              <w:t>9</w:t>
            </w:r>
          </w:p>
          <w:p w14:paraId="789A8822" w14:textId="282E05F2" w:rsidR="008E2202" w:rsidRDefault="006B19DA" w:rsidP="00443303">
            <w:pPr>
              <w:rPr>
                <w:sz w:val="20"/>
                <w:szCs w:val="20"/>
              </w:rPr>
            </w:pPr>
            <w:r>
              <w:rPr>
                <w:sz w:val="20"/>
                <w:szCs w:val="20"/>
              </w:rPr>
              <w:t>I will be out- giving AP Chem test</w:t>
            </w:r>
          </w:p>
          <w:p w14:paraId="6191276E" w14:textId="41468D79" w:rsidR="008E2202" w:rsidRPr="001C2FF7" w:rsidRDefault="00985007" w:rsidP="00443303">
            <w:pPr>
              <w:rPr>
                <w:sz w:val="20"/>
                <w:szCs w:val="20"/>
                <w:vertAlign w:val="superscript"/>
              </w:rPr>
            </w:pPr>
            <w:r w:rsidRPr="008E2202">
              <w:rPr>
                <w:sz w:val="20"/>
                <w:szCs w:val="20"/>
                <w:u w:val="single"/>
              </w:rPr>
              <w:t>1984</w:t>
            </w:r>
          </w:p>
          <w:p w14:paraId="7126E0D0" w14:textId="67C6078F" w:rsidR="008E2202" w:rsidRPr="00AF67D7" w:rsidRDefault="008E2202" w:rsidP="008E2202">
            <w:pPr>
              <w:rPr>
                <w:b/>
                <w:sz w:val="24"/>
                <w:szCs w:val="24"/>
                <w:vertAlign w:val="superscript"/>
              </w:rPr>
            </w:pPr>
            <w:r w:rsidRPr="00AF67D7">
              <w:rPr>
                <w:b/>
                <w:sz w:val="24"/>
                <w:szCs w:val="24"/>
              </w:rPr>
              <w:t xml:space="preserve">AP </w:t>
            </w:r>
            <w:r w:rsidR="002D4106">
              <w:rPr>
                <w:b/>
                <w:sz w:val="24"/>
                <w:szCs w:val="24"/>
              </w:rPr>
              <w:t>CHEM and PSYCH</w:t>
            </w:r>
          </w:p>
          <w:p w14:paraId="50AFEFFE" w14:textId="23DBBDF9" w:rsidR="00443303" w:rsidRPr="001C2FF7" w:rsidRDefault="00443303" w:rsidP="00443303">
            <w:pPr>
              <w:rPr>
                <w:sz w:val="20"/>
                <w:szCs w:val="20"/>
              </w:rPr>
            </w:pPr>
          </w:p>
        </w:tc>
        <w:tc>
          <w:tcPr>
            <w:tcW w:w="1915" w:type="dxa"/>
          </w:tcPr>
          <w:p w14:paraId="50AFEFFF" w14:textId="3A44BF90" w:rsidR="00443303" w:rsidRDefault="002A37F1" w:rsidP="00443303">
            <w:pPr>
              <w:rPr>
                <w:sz w:val="20"/>
                <w:szCs w:val="20"/>
              </w:rPr>
            </w:pPr>
            <w:r>
              <w:rPr>
                <w:sz w:val="20"/>
                <w:szCs w:val="20"/>
              </w:rPr>
              <w:t>10</w:t>
            </w:r>
          </w:p>
          <w:p w14:paraId="50AFF003" w14:textId="4AAE3BB0" w:rsidR="00443303" w:rsidRPr="001C2FF7" w:rsidRDefault="00985007" w:rsidP="00443303">
            <w:pPr>
              <w:rPr>
                <w:sz w:val="20"/>
                <w:szCs w:val="20"/>
              </w:rPr>
            </w:pPr>
            <w:r w:rsidRPr="008E2202">
              <w:rPr>
                <w:sz w:val="20"/>
                <w:szCs w:val="20"/>
                <w:u w:val="single"/>
              </w:rPr>
              <w:t>1984</w:t>
            </w:r>
          </w:p>
        </w:tc>
      </w:tr>
      <w:tr w:rsidR="00443303" w:rsidRPr="001C2FF7" w14:paraId="50AFF01D" w14:textId="77777777" w:rsidTr="00443303">
        <w:tc>
          <w:tcPr>
            <w:tcW w:w="1915" w:type="dxa"/>
          </w:tcPr>
          <w:p w14:paraId="1CCB7107" w14:textId="0F03438E" w:rsidR="00443303" w:rsidRPr="001C2FF7" w:rsidRDefault="002A37F1" w:rsidP="00443303">
            <w:pPr>
              <w:rPr>
                <w:sz w:val="20"/>
                <w:szCs w:val="20"/>
              </w:rPr>
            </w:pPr>
            <w:r>
              <w:rPr>
                <w:sz w:val="20"/>
                <w:szCs w:val="20"/>
              </w:rPr>
              <w:t>13</w:t>
            </w:r>
          </w:p>
          <w:p w14:paraId="587BC620" w14:textId="77777777" w:rsidR="00443303" w:rsidRPr="001C2FF7" w:rsidRDefault="00443303" w:rsidP="00443303">
            <w:pPr>
              <w:rPr>
                <w:sz w:val="20"/>
                <w:szCs w:val="20"/>
                <w:vertAlign w:val="superscript"/>
              </w:rPr>
            </w:pPr>
            <w:r w:rsidRPr="001C2FF7">
              <w:rPr>
                <w:sz w:val="20"/>
                <w:szCs w:val="20"/>
              </w:rPr>
              <w:t>Book fines issued today!!!!!!!!!!</w:t>
            </w:r>
          </w:p>
          <w:p w14:paraId="3274AE1F" w14:textId="77777777" w:rsidR="00443303" w:rsidRDefault="00443303" w:rsidP="00443303">
            <w:pPr>
              <w:rPr>
                <w:sz w:val="20"/>
                <w:szCs w:val="20"/>
              </w:rPr>
            </w:pPr>
          </w:p>
          <w:p w14:paraId="7EC61B4C" w14:textId="4148B806" w:rsidR="00985007" w:rsidRDefault="00985007" w:rsidP="00443303">
            <w:pPr>
              <w:rPr>
                <w:sz w:val="20"/>
                <w:szCs w:val="20"/>
              </w:rPr>
            </w:pPr>
            <w:r w:rsidRPr="008E2202">
              <w:rPr>
                <w:sz w:val="20"/>
                <w:szCs w:val="20"/>
                <w:u w:val="single"/>
              </w:rPr>
              <w:t>1984</w:t>
            </w:r>
          </w:p>
        </w:tc>
        <w:tc>
          <w:tcPr>
            <w:tcW w:w="1915" w:type="dxa"/>
          </w:tcPr>
          <w:p w14:paraId="50AFF00A" w14:textId="7AC7336A" w:rsidR="00443303" w:rsidRPr="001C2FF7" w:rsidRDefault="002A37F1" w:rsidP="00443303">
            <w:pPr>
              <w:rPr>
                <w:sz w:val="20"/>
                <w:szCs w:val="20"/>
              </w:rPr>
            </w:pPr>
            <w:r>
              <w:rPr>
                <w:sz w:val="20"/>
                <w:szCs w:val="20"/>
              </w:rPr>
              <w:t>14</w:t>
            </w:r>
            <w:r w:rsidR="00443303">
              <w:rPr>
                <w:sz w:val="20"/>
                <w:szCs w:val="20"/>
              </w:rPr>
              <w:t>th</w:t>
            </w:r>
          </w:p>
          <w:p w14:paraId="32BF1206" w14:textId="77777777" w:rsidR="00443303" w:rsidRDefault="00443303" w:rsidP="00443303">
            <w:pPr>
              <w:rPr>
                <w:sz w:val="20"/>
                <w:szCs w:val="20"/>
              </w:rPr>
            </w:pPr>
          </w:p>
          <w:p w14:paraId="504E6E51" w14:textId="77777777" w:rsidR="00985007" w:rsidRDefault="00985007" w:rsidP="00443303">
            <w:pPr>
              <w:rPr>
                <w:sz w:val="20"/>
                <w:szCs w:val="20"/>
              </w:rPr>
            </w:pPr>
          </w:p>
          <w:p w14:paraId="50AFF00D" w14:textId="6BEAE76C" w:rsidR="00985007" w:rsidRPr="001C2FF7" w:rsidRDefault="00985007" w:rsidP="00443303">
            <w:pPr>
              <w:rPr>
                <w:sz w:val="20"/>
                <w:szCs w:val="20"/>
              </w:rPr>
            </w:pPr>
            <w:r w:rsidRPr="008E2202">
              <w:rPr>
                <w:sz w:val="20"/>
                <w:szCs w:val="20"/>
                <w:u w:val="single"/>
              </w:rPr>
              <w:t>1984</w:t>
            </w:r>
          </w:p>
        </w:tc>
        <w:tc>
          <w:tcPr>
            <w:tcW w:w="1915" w:type="dxa"/>
          </w:tcPr>
          <w:p w14:paraId="50AFF00E" w14:textId="3758AC59" w:rsidR="00443303" w:rsidRPr="001C2FF7" w:rsidRDefault="002A37F1" w:rsidP="00443303">
            <w:pPr>
              <w:rPr>
                <w:sz w:val="20"/>
                <w:szCs w:val="20"/>
                <w:vertAlign w:val="superscript"/>
              </w:rPr>
            </w:pPr>
            <w:r>
              <w:rPr>
                <w:sz w:val="20"/>
                <w:szCs w:val="20"/>
              </w:rPr>
              <w:t>15</w:t>
            </w:r>
            <w:r w:rsidR="00443303">
              <w:rPr>
                <w:sz w:val="20"/>
                <w:szCs w:val="20"/>
              </w:rPr>
              <w:t>th</w:t>
            </w:r>
          </w:p>
          <w:p w14:paraId="4B2D668A" w14:textId="77777777" w:rsidR="00443303" w:rsidRDefault="00443303" w:rsidP="00443303">
            <w:pPr>
              <w:rPr>
                <w:sz w:val="20"/>
                <w:szCs w:val="20"/>
              </w:rPr>
            </w:pPr>
          </w:p>
          <w:p w14:paraId="164058EA" w14:textId="77777777" w:rsidR="00985007" w:rsidRDefault="00985007" w:rsidP="00443303">
            <w:pPr>
              <w:rPr>
                <w:sz w:val="20"/>
                <w:szCs w:val="20"/>
              </w:rPr>
            </w:pPr>
          </w:p>
          <w:p w14:paraId="50AFF011" w14:textId="368AB178" w:rsidR="00985007" w:rsidRPr="00985007" w:rsidRDefault="00985007" w:rsidP="00443303">
            <w:pPr>
              <w:rPr>
                <w:sz w:val="20"/>
                <w:szCs w:val="20"/>
              </w:rPr>
            </w:pPr>
            <w:r w:rsidRPr="008E2202">
              <w:rPr>
                <w:sz w:val="20"/>
                <w:szCs w:val="20"/>
                <w:u w:val="single"/>
              </w:rPr>
              <w:t>1984</w:t>
            </w:r>
            <w:r>
              <w:rPr>
                <w:sz w:val="20"/>
                <w:szCs w:val="20"/>
              </w:rPr>
              <w:t xml:space="preserve"> related work is due and test</w:t>
            </w:r>
          </w:p>
        </w:tc>
        <w:tc>
          <w:tcPr>
            <w:tcW w:w="1915" w:type="dxa"/>
          </w:tcPr>
          <w:p w14:paraId="3BEF67F2" w14:textId="481CFBD1" w:rsidR="00443303" w:rsidRPr="001C2FF7" w:rsidRDefault="002A37F1" w:rsidP="00443303">
            <w:pPr>
              <w:rPr>
                <w:sz w:val="20"/>
                <w:szCs w:val="20"/>
                <w:vertAlign w:val="superscript"/>
              </w:rPr>
            </w:pPr>
            <w:r>
              <w:rPr>
                <w:sz w:val="20"/>
                <w:szCs w:val="20"/>
              </w:rPr>
              <w:t>16</w:t>
            </w:r>
            <w:r w:rsidR="00443303">
              <w:rPr>
                <w:sz w:val="20"/>
                <w:szCs w:val="20"/>
              </w:rPr>
              <w:t>th</w:t>
            </w:r>
          </w:p>
          <w:p w14:paraId="6A737AAA" w14:textId="77777777" w:rsidR="00443303" w:rsidRDefault="00443303" w:rsidP="00443303">
            <w:pPr>
              <w:rPr>
                <w:sz w:val="20"/>
                <w:szCs w:val="20"/>
              </w:rPr>
            </w:pPr>
            <w:r>
              <w:rPr>
                <w:sz w:val="20"/>
                <w:szCs w:val="20"/>
              </w:rPr>
              <w:t xml:space="preserve">Work on Portfolio/Final  </w:t>
            </w:r>
          </w:p>
          <w:p w14:paraId="50AFF015" w14:textId="4ADAB5C7" w:rsidR="00443303" w:rsidRPr="001C2FF7" w:rsidRDefault="002D4106" w:rsidP="00443303">
            <w:pPr>
              <w:rPr>
                <w:sz w:val="20"/>
                <w:szCs w:val="20"/>
              </w:rPr>
            </w:pPr>
            <w:r>
              <w:rPr>
                <w:sz w:val="20"/>
                <w:szCs w:val="20"/>
              </w:rPr>
              <w:t>205</w:t>
            </w:r>
          </w:p>
        </w:tc>
        <w:tc>
          <w:tcPr>
            <w:tcW w:w="1915" w:type="dxa"/>
          </w:tcPr>
          <w:p w14:paraId="044DC954" w14:textId="3B10B662" w:rsidR="00443303" w:rsidRDefault="002A37F1" w:rsidP="00443303">
            <w:pPr>
              <w:rPr>
                <w:sz w:val="20"/>
                <w:szCs w:val="20"/>
              </w:rPr>
            </w:pPr>
            <w:r>
              <w:rPr>
                <w:sz w:val="20"/>
                <w:szCs w:val="20"/>
              </w:rPr>
              <w:t>17</w:t>
            </w:r>
            <w:r w:rsidR="00443303" w:rsidRPr="00985007">
              <w:rPr>
                <w:sz w:val="20"/>
                <w:szCs w:val="20"/>
                <w:vertAlign w:val="superscript"/>
              </w:rPr>
              <w:t>th</w:t>
            </w:r>
          </w:p>
          <w:p w14:paraId="22D0B142" w14:textId="77777777" w:rsidR="00985007" w:rsidRPr="00985007" w:rsidRDefault="00985007" w:rsidP="00985007">
            <w:pPr>
              <w:pBdr>
                <w:top w:val="single" w:sz="4" w:space="1" w:color="auto"/>
                <w:left w:val="single" w:sz="4" w:space="4" w:color="auto"/>
                <w:bottom w:val="single" w:sz="4" w:space="1" w:color="auto"/>
                <w:right w:val="single" w:sz="4" w:space="4" w:color="auto"/>
              </w:pBdr>
              <w:rPr>
                <w:b/>
                <w:sz w:val="20"/>
                <w:szCs w:val="20"/>
              </w:rPr>
            </w:pPr>
            <w:r w:rsidRPr="00985007">
              <w:rPr>
                <w:b/>
                <w:sz w:val="20"/>
                <w:szCs w:val="20"/>
                <w:u w:val="single"/>
              </w:rPr>
              <w:t>Othello</w:t>
            </w:r>
            <w:r w:rsidRPr="00985007">
              <w:rPr>
                <w:b/>
                <w:sz w:val="20"/>
                <w:szCs w:val="20"/>
              </w:rPr>
              <w:t xml:space="preserve"> is Due to those who did not take AP TEST</w:t>
            </w:r>
          </w:p>
          <w:p w14:paraId="3118E332" w14:textId="77777777" w:rsidR="00985007" w:rsidRPr="001C2FF7" w:rsidRDefault="00985007" w:rsidP="00443303">
            <w:pPr>
              <w:rPr>
                <w:sz w:val="20"/>
                <w:szCs w:val="20"/>
                <w:vertAlign w:val="superscript"/>
              </w:rPr>
            </w:pPr>
          </w:p>
          <w:p w14:paraId="373151C4" w14:textId="77777777" w:rsidR="00443303" w:rsidRDefault="00443303" w:rsidP="00443303">
            <w:pPr>
              <w:rPr>
                <w:sz w:val="20"/>
                <w:szCs w:val="20"/>
              </w:rPr>
            </w:pPr>
            <w:r>
              <w:rPr>
                <w:sz w:val="20"/>
                <w:szCs w:val="20"/>
              </w:rPr>
              <w:t>Work on Portfolio/Final</w:t>
            </w:r>
          </w:p>
          <w:p w14:paraId="50AFF018" w14:textId="45B70179" w:rsidR="00443303" w:rsidRPr="001C2FF7" w:rsidRDefault="002D4106" w:rsidP="00443303">
            <w:pPr>
              <w:rPr>
                <w:sz w:val="20"/>
                <w:szCs w:val="20"/>
              </w:rPr>
            </w:pPr>
            <w:r>
              <w:rPr>
                <w:sz w:val="20"/>
                <w:szCs w:val="20"/>
              </w:rPr>
              <w:t>205</w:t>
            </w:r>
          </w:p>
        </w:tc>
      </w:tr>
      <w:tr w:rsidR="00443303" w:rsidRPr="001C2FF7" w14:paraId="50AFF02F" w14:textId="77777777" w:rsidTr="00443303">
        <w:tc>
          <w:tcPr>
            <w:tcW w:w="1915" w:type="dxa"/>
          </w:tcPr>
          <w:p w14:paraId="1CAFE4B8" w14:textId="3731A911" w:rsidR="00443303" w:rsidRPr="001C2FF7" w:rsidRDefault="002A37F1" w:rsidP="00443303">
            <w:pPr>
              <w:rPr>
                <w:sz w:val="20"/>
                <w:szCs w:val="20"/>
              </w:rPr>
            </w:pPr>
            <w:r>
              <w:rPr>
                <w:sz w:val="20"/>
                <w:szCs w:val="20"/>
              </w:rPr>
              <w:t>20</w:t>
            </w:r>
          </w:p>
          <w:p w14:paraId="6EDE3259" w14:textId="77777777" w:rsidR="00443303" w:rsidRDefault="00443303" w:rsidP="00443303">
            <w:pPr>
              <w:rPr>
                <w:sz w:val="20"/>
                <w:szCs w:val="20"/>
              </w:rPr>
            </w:pPr>
            <w:r>
              <w:rPr>
                <w:sz w:val="20"/>
                <w:szCs w:val="20"/>
              </w:rPr>
              <w:t xml:space="preserve">Work on Portfolio/Final  </w:t>
            </w:r>
          </w:p>
          <w:p w14:paraId="250A0E82" w14:textId="0C0ECB22" w:rsidR="00443303" w:rsidRDefault="002D4106" w:rsidP="00443303">
            <w:pPr>
              <w:rPr>
                <w:sz w:val="20"/>
                <w:szCs w:val="20"/>
              </w:rPr>
            </w:pPr>
            <w:r>
              <w:rPr>
                <w:sz w:val="20"/>
                <w:szCs w:val="20"/>
              </w:rPr>
              <w:t>205</w:t>
            </w:r>
          </w:p>
        </w:tc>
        <w:tc>
          <w:tcPr>
            <w:tcW w:w="1915" w:type="dxa"/>
          </w:tcPr>
          <w:p w14:paraId="50AFF01E" w14:textId="73B86468" w:rsidR="00443303" w:rsidRDefault="002A37F1" w:rsidP="00443303">
            <w:pPr>
              <w:rPr>
                <w:sz w:val="20"/>
                <w:szCs w:val="20"/>
              </w:rPr>
            </w:pPr>
            <w:r>
              <w:rPr>
                <w:sz w:val="20"/>
                <w:szCs w:val="20"/>
              </w:rPr>
              <w:t>21</w:t>
            </w:r>
          </w:p>
          <w:p w14:paraId="384645EE" w14:textId="77777777" w:rsidR="00443303" w:rsidRDefault="00443303" w:rsidP="00443303">
            <w:pPr>
              <w:rPr>
                <w:sz w:val="20"/>
                <w:szCs w:val="20"/>
              </w:rPr>
            </w:pPr>
            <w:r>
              <w:rPr>
                <w:sz w:val="20"/>
                <w:szCs w:val="20"/>
              </w:rPr>
              <w:t xml:space="preserve">Work on Portfolio/Final  </w:t>
            </w:r>
          </w:p>
          <w:p w14:paraId="511BF301" w14:textId="2E937F4A" w:rsidR="00443303" w:rsidRPr="001C2FF7" w:rsidRDefault="00443303" w:rsidP="00443303">
            <w:pPr>
              <w:rPr>
                <w:sz w:val="20"/>
                <w:szCs w:val="20"/>
              </w:rPr>
            </w:pPr>
            <w:r>
              <w:rPr>
                <w:sz w:val="20"/>
                <w:szCs w:val="20"/>
              </w:rPr>
              <w:t>205</w:t>
            </w:r>
          </w:p>
          <w:p w14:paraId="50AFF021" w14:textId="1B71DE39" w:rsidR="00443303" w:rsidRPr="001C2FF7" w:rsidRDefault="00443303" w:rsidP="00443303">
            <w:pPr>
              <w:rPr>
                <w:sz w:val="20"/>
                <w:szCs w:val="20"/>
              </w:rPr>
            </w:pPr>
          </w:p>
        </w:tc>
        <w:tc>
          <w:tcPr>
            <w:tcW w:w="1915" w:type="dxa"/>
          </w:tcPr>
          <w:p w14:paraId="5D439EBC" w14:textId="3637DD56" w:rsidR="00443303" w:rsidRDefault="002A37F1" w:rsidP="00443303">
            <w:pPr>
              <w:rPr>
                <w:sz w:val="20"/>
                <w:szCs w:val="20"/>
              </w:rPr>
            </w:pPr>
            <w:r>
              <w:rPr>
                <w:sz w:val="20"/>
                <w:szCs w:val="20"/>
              </w:rPr>
              <w:t>22</w:t>
            </w:r>
          </w:p>
          <w:p w14:paraId="062D79B4" w14:textId="77777777" w:rsidR="00443303" w:rsidRDefault="00443303" w:rsidP="00443303">
            <w:pPr>
              <w:rPr>
                <w:sz w:val="20"/>
                <w:szCs w:val="20"/>
              </w:rPr>
            </w:pPr>
            <w:r>
              <w:rPr>
                <w:sz w:val="20"/>
                <w:szCs w:val="20"/>
              </w:rPr>
              <w:t xml:space="preserve">Work on Portfolio/Final  </w:t>
            </w:r>
          </w:p>
          <w:p w14:paraId="50AFF024" w14:textId="64585296" w:rsidR="00443303" w:rsidRPr="001C2FF7" w:rsidRDefault="00443303" w:rsidP="00443303">
            <w:pPr>
              <w:rPr>
                <w:sz w:val="20"/>
                <w:szCs w:val="20"/>
              </w:rPr>
            </w:pPr>
            <w:r>
              <w:rPr>
                <w:sz w:val="20"/>
                <w:szCs w:val="20"/>
              </w:rPr>
              <w:t>205</w:t>
            </w:r>
          </w:p>
        </w:tc>
        <w:tc>
          <w:tcPr>
            <w:tcW w:w="1915" w:type="dxa"/>
          </w:tcPr>
          <w:p w14:paraId="03EA137A" w14:textId="58B37F4C" w:rsidR="00443303" w:rsidRDefault="002A37F1" w:rsidP="00443303">
            <w:pPr>
              <w:rPr>
                <w:b/>
                <w:sz w:val="20"/>
                <w:szCs w:val="20"/>
              </w:rPr>
            </w:pPr>
            <w:r>
              <w:rPr>
                <w:b/>
                <w:sz w:val="20"/>
                <w:szCs w:val="20"/>
              </w:rPr>
              <w:t>23</w:t>
            </w:r>
          </w:p>
          <w:p w14:paraId="45F9E3B2" w14:textId="77777777" w:rsidR="00443303" w:rsidRDefault="00443303" w:rsidP="00443303">
            <w:pPr>
              <w:rPr>
                <w:sz w:val="20"/>
                <w:szCs w:val="20"/>
              </w:rPr>
            </w:pPr>
            <w:r>
              <w:rPr>
                <w:sz w:val="20"/>
                <w:szCs w:val="20"/>
              </w:rPr>
              <w:t xml:space="preserve">Work on Portfolio/Final  </w:t>
            </w:r>
          </w:p>
          <w:p w14:paraId="50AFF027" w14:textId="21FC8F5E" w:rsidR="00443303" w:rsidRPr="005F1456" w:rsidRDefault="00443303" w:rsidP="00443303">
            <w:pPr>
              <w:rPr>
                <w:b/>
                <w:sz w:val="20"/>
                <w:szCs w:val="20"/>
              </w:rPr>
            </w:pPr>
            <w:r>
              <w:rPr>
                <w:sz w:val="20"/>
                <w:szCs w:val="20"/>
              </w:rPr>
              <w:t>205</w:t>
            </w:r>
          </w:p>
        </w:tc>
        <w:tc>
          <w:tcPr>
            <w:tcW w:w="1915" w:type="dxa"/>
          </w:tcPr>
          <w:p w14:paraId="7FB3DEBD" w14:textId="27455B3B" w:rsidR="00443303" w:rsidRDefault="002A37F1" w:rsidP="00443303">
            <w:pPr>
              <w:rPr>
                <w:b/>
                <w:sz w:val="20"/>
                <w:szCs w:val="20"/>
              </w:rPr>
            </w:pPr>
            <w:r>
              <w:rPr>
                <w:b/>
                <w:sz w:val="20"/>
                <w:szCs w:val="20"/>
              </w:rPr>
              <w:t>24</w:t>
            </w:r>
          </w:p>
          <w:p w14:paraId="3274F02C" w14:textId="5548CAC1" w:rsidR="00443303" w:rsidRPr="00443303" w:rsidRDefault="00443303" w:rsidP="00443303">
            <w:pPr>
              <w:rPr>
                <w:b/>
                <w:sz w:val="20"/>
                <w:szCs w:val="20"/>
              </w:rPr>
            </w:pPr>
            <w:r w:rsidRPr="00443303">
              <w:rPr>
                <w:b/>
                <w:sz w:val="20"/>
                <w:szCs w:val="20"/>
              </w:rPr>
              <w:t>Final Exam Portfolio Due:  No Exceptions</w:t>
            </w:r>
          </w:p>
          <w:p w14:paraId="50AFF02B" w14:textId="398EBD49" w:rsidR="00443303" w:rsidRPr="001C2FF7" w:rsidRDefault="00443303" w:rsidP="00443303">
            <w:pPr>
              <w:rPr>
                <w:b/>
                <w:sz w:val="20"/>
                <w:szCs w:val="20"/>
              </w:rPr>
            </w:pPr>
            <w:r>
              <w:rPr>
                <w:sz w:val="20"/>
                <w:szCs w:val="20"/>
              </w:rPr>
              <w:t>205</w:t>
            </w:r>
          </w:p>
        </w:tc>
      </w:tr>
      <w:tr w:rsidR="00443303" w:rsidRPr="001C2FF7" w14:paraId="52E263D7" w14:textId="77777777" w:rsidTr="00443303">
        <w:tc>
          <w:tcPr>
            <w:tcW w:w="1915" w:type="dxa"/>
          </w:tcPr>
          <w:p w14:paraId="7B011ECC" w14:textId="673FFED8" w:rsidR="00443303" w:rsidRDefault="002A37F1" w:rsidP="00443303">
            <w:pPr>
              <w:rPr>
                <w:sz w:val="20"/>
                <w:szCs w:val="20"/>
              </w:rPr>
            </w:pPr>
            <w:r>
              <w:rPr>
                <w:sz w:val="20"/>
                <w:szCs w:val="20"/>
              </w:rPr>
              <w:t>27</w:t>
            </w:r>
          </w:p>
          <w:p w14:paraId="5D33A3AF" w14:textId="77777777" w:rsidR="00443303" w:rsidRDefault="00443303" w:rsidP="00443303">
            <w:pPr>
              <w:rPr>
                <w:sz w:val="20"/>
                <w:szCs w:val="20"/>
              </w:rPr>
            </w:pPr>
            <w:r>
              <w:rPr>
                <w:sz w:val="20"/>
                <w:szCs w:val="20"/>
              </w:rPr>
              <w:t>Memorial Day</w:t>
            </w:r>
          </w:p>
          <w:p w14:paraId="7F8111BB" w14:textId="01095E3B" w:rsidR="00443303" w:rsidRDefault="00443303" w:rsidP="00443303">
            <w:pPr>
              <w:rPr>
                <w:sz w:val="20"/>
                <w:szCs w:val="20"/>
              </w:rPr>
            </w:pPr>
            <w:r>
              <w:rPr>
                <w:sz w:val="20"/>
                <w:szCs w:val="20"/>
              </w:rPr>
              <w:t>No School</w:t>
            </w:r>
          </w:p>
        </w:tc>
        <w:tc>
          <w:tcPr>
            <w:tcW w:w="1915" w:type="dxa"/>
          </w:tcPr>
          <w:p w14:paraId="235B7EA0" w14:textId="7497BE46" w:rsidR="00443303" w:rsidRPr="001C2FF7" w:rsidRDefault="002A37F1" w:rsidP="00443303">
            <w:pPr>
              <w:rPr>
                <w:sz w:val="20"/>
                <w:szCs w:val="20"/>
              </w:rPr>
            </w:pPr>
            <w:r>
              <w:rPr>
                <w:sz w:val="20"/>
                <w:szCs w:val="20"/>
              </w:rPr>
              <w:t>28</w:t>
            </w:r>
          </w:p>
          <w:p w14:paraId="08158E81" w14:textId="6D577121" w:rsidR="00443303" w:rsidRPr="001C2FF7" w:rsidRDefault="00443303" w:rsidP="00443303">
            <w:pPr>
              <w:rPr>
                <w:sz w:val="20"/>
                <w:szCs w:val="20"/>
              </w:rPr>
            </w:pPr>
            <w:r>
              <w:rPr>
                <w:sz w:val="20"/>
                <w:szCs w:val="20"/>
              </w:rPr>
              <w:t xml:space="preserve">Exams 6 and </w:t>
            </w:r>
            <w:r w:rsidRPr="001C2FF7">
              <w:rPr>
                <w:sz w:val="20"/>
                <w:szCs w:val="20"/>
              </w:rPr>
              <w:t>7</w:t>
            </w:r>
          </w:p>
          <w:p w14:paraId="15922A86" w14:textId="7D610537" w:rsidR="00443303" w:rsidRDefault="00443303" w:rsidP="00443303">
            <w:pPr>
              <w:rPr>
                <w:sz w:val="20"/>
                <w:szCs w:val="20"/>
              </w:rPr>
            </w:pPr>
          </w:p>
        </w:tc>
        <w:tc>
          <w:tcPr>
            <w:tcW w:w="1915" w:type="dxa"/>
          </w:tcPr>
          <w:p w14:paraId="6BA98189" w14:textId="67809860" w:rsidR="00443303" w:rsidRPr="001C2FF7" w:rsidRDefault="002A37F1" w:rsidP="00443303">
            <w:pPr>
              <w:rPr>
                <w:sz w:val="20"/>
                <w:szCs w:val="20"/>
              </w:rPr>
            </w:pPr>
            <w:r>
              <w:rPr>
                <w:sz w:val="20"/>
                <w:szCs w:val="20"/>
              </w:rPr>
              <w:t>29</w:t>
            </w:r>
          </w:p>
          <w:p w14:paraId="60DB4666" w14:textId="66BC5704" w:rsidR="00443303" w:rsidRPr="005F1456" w:rsidRDefault="00443303" w:rsidP="00443303">
            <w:pPr>
              <w:rPr>
                <w:b/>
                <w:sz w:val="20"/>
                <w:szCs w:val="20"/>
              </w:rPr>
            </w:pPr>
            <w:r w:rsidRPr="001C2FF7">
              <w:rPr>
                <w:sz w:val="20"/>
                <w:szCs w:val="20"/>
              </w:rPr>
              <w:t xml:space="preserve">Exams </w:t>
            </w:r>
            <w:r>
              <w:rPr>
                <w:sz w:val="20"/>
                <w:szCs w:val="20"/>
              </w:rPr>
              <w:t>4 and 5</w:t>
            </w:r>
          </w:p>
          <w:p w14:paraId="23760643" w14:textId="5728AAF8" w:rsidR="00443303" w:rsidRDefault="00443303" w:rsidP="00443303">
            <w:pPr>
              <w:rPr>
                <w:sz w:val="20"/>
                <w:szCs w:val="20"/>
              </w:rPr>
            </w:pPr>
            <w:r w:rsidRPr="005F1456">
              <w:rPr>
                <w:b/>
                <w:sz w:val="20"/>
                <w:szCs w:val="20"/>
              </w:rPr>
              <w:t>EXAM for 4th</w:t>
            </w:r>
          </w:p>
        </w:tc>
        <w:tc>
          <w:tcPr>
            <w:tcW w:w="1915" w:type="dxa"/>
          </w:tcPr>
          <w:p w14:paraId="4E33C5DB" w14:textId="1AF658CF" w:rsidR="00443303" w:rsidRPr="001C2FF7" w:rsidRDefault="002A37F1" w:rsidP="00443303">
            <w:pPr>
              <w:rPr>
                <w:sz w:val="20"/>
                <w:szCs w:val="20"/>
              </w:rPr>
            </w:pPr>
            <w:r>
              <w:rPr>
                <w:sz w:val="20"/>
                <w:szCs w:val="20"/>
              </w:rPr>
              <w:t>30</w:t>
            </w:r>
          </w:p>
          <w:p w14:paraId="333A53A0" w14:textId="77777777" w:rsidR="00443303" w:rsidRPr="001C2FF7" w:rsidRDefault="00443303" w:rsidP="00443303">
            <w:pPr>
              <w:rPr>
                <w:sz w:val="20"/>
                <w:szCs w:val="20"/>
              </w:rPr>
            </w:pPr>
            <w:r w:rsidRPr="001C2FF7">
              <w:rPr>
                <w:sz w:val="20"/>
                <w:szCs w:val="20"/>
              </w:rPr>
              <w:t>Exams 1 and 2</w:t>
            </w:r>
          </w:p>
          <w:p w14:paraId="5FA6FEA2" w14:textId="77777777" w:rsidR="00443303" w:rsidRPr="001C2FF7" w:rsidRDefault="00443303" w:rsidP="00443303">
            <w:pPr>
              <w:rPr>
                <w:sz w:val="20"/>
                <w:szCs w:val="20"/>
              </w:rPr>
            </w:pPr>
          </w:p>
          <w:p w14:paraId="01DAF8EF" w14:textId="24838111" w:rsidR="00443303" w:rsidRDefault="00443303" w:rsidP="00443303">
            <w:pPr>
              <w:rPr>
                <w:sz w:val="20"/>
                <w:szCs w:val="20"/>
              </w:rPr>
            </w:pPr>
            <w:r w:rsidRPr="001C2FF7">
              <w:rPr>
                <w:b/>
                <w:sz w:val="20"/>
                <w:szCs w:val="20"/>
              </w:rPr>
              <w:t>Seniors Last Day!!</w:t>
            </w:r>
          </w:p>
        </w:tc>
        <w:tc>
          <w:tcPr>
            <w:tcW w:w="1915" w:type="dxa"/>
          </w:tcPr>
          <w:p w14:paraId="488C8BF7" w14:textId="745601EF" w:rsidR="00443303" w:rsidRDefault="00443303" w:rsidP="00443303">
            <w:pPr>
              <w:rPr>
                <w:sz w:val="20"/>
                <w:szCs w:val="20"/>
              </w:rPr>
            </w:pPr>
          </w:p>
        </w:tc>
      </w:tr>
    </w:tbl>
    <w:p w14:paraId="78326974" w14:textId="7D6E16F0" w:rsidR="006A4097" w:rsidRPr="00B66242" w:rsidRDefault="002D4106" w:rsidP="006A4097">
      <w:pPr>
        <w:pStyle w:val="NoSpacing"/>
        <w:rPr>
          <w:rFonts w:ascii="Arial" w:hAnsi="Arial" w:cs="Arial"/>
          <w:b/>
          <w:sz w:val="24"/>
          <w:szCs w:val="24"/>
        </w:rPr>
      </w:pPr>
      <w:bookmarkStart w:id="0" w:name="_GoBack"/>
      <w:bookmarkEnd w:id="0"/>
      <w:r>
        <w:rPr>
          <w:rFonts w:ascii="Arial" w:hAnsi="Arial" w:cs="Arial"/>
          <w:b/>
          <w:sz w:val="24"/>
          <w:szCs w:val="24"/>
        </w:rPr>
        <w:lastRenderedPageBreak/>
        <w:t>SENIOR EXAM PORTFOLIO 2019</w:t>
      </w:r>
    </w:p>
    <w:p w14:paraId="41046E18" w14:textId="77777777" w:rsidR="006A4097" w:rsidRPr="00B66242" w:rsidRDefault="006A4097" w:rsidP="006A4097">
      <w:pPr>
        <w:pStyle w:val="NoSpacing"/>
        <w:rPr>
          <w:rFonts w:ascii="Arial" w:hAnsi="Arial" w:cs="Arial"/>
          <w:b/>
          <w:sz w:val="24"/>
          <w:szCs w:val="24"/>
        </w:rPr>
      </w:pPr>
      <w:r w:rsidRPr="00B66242">
        <w:rPr>
          <w:rFonts w:ascii="Arial" w:hAnsi="Arial" w:cs="Arial"/>
          <w:b/>
          <w:sz w:val="24"/>
          <w:szCs w:val="24"/>
        </w:rPr>
        <w:t>Mrs. Boggio</w:t>
      </w:r>
    </w:p>
    <w:p w14:paraId="6200585F" w14:textId="77777777" w:rsidR="006A4097" w:rsidRPr="00B66242" w:rsidRDefault="006A4097" w:rsidP="006A4097">
      <w:pPr>
        <w:pStyle w:val="NoSpacing"/>
        <w:rPr>
          <w:rFonts w:ascii="Arial" w:hAnsi="Arial" w:cs="Arial"/>
          <w:b/>
          <w:sz w:val="24"/>
          <w:szCs w:val="24"/>
        </w:rPr>
      </w:pPr>
    </w:p>
    <w:p w14:paraId="424B238E" w14:textId="77777777" w:rsidR="006A4097" w:rsidRPr="00B66242" w:rsidRDefault="006A4097" w:rsidP="006A4097">
      <w:pPr>
        <w:pStyle w:val="NoSpacing"/>
        <w:rPr>
          <w:rFonts w:ascii="Arial" w:hAnsi="Arial" w:cs="Arial"/>
          <w:b/>
          <w:sz w:val="24"/>
          <w:szCs w:val="24"/>
          <w:u w:val="single"/>
          <w:bdr w:val="none" w:sz="0" w:space="0" w:color="auto" w:frame="1"/>
        </w:rPr>
      </w:pPr>
      <w:r w:rsidRPr="00B66242">
        <w:rPr>
          <w:rFonts w:ascii="Arial" w:hAnsi="Arial" w:cs="Arial"/>
          <w:b/>
          <w:sz w:val="24"/>
          <w:szCs w:val="24"/>
          <w:u w:val="single"/>
          <w:bdr w:val="none" w:sz="0" w:space="0" w:color="auto" w:frame="1"/>
        </w:rPr>
        <w:t xml:space="preserve">Objectives:  </w:t>
      </w:r>
    </w:p>
    <w:p w14:paraId="579FDFC4" w14:textId="77777777" w:rsidR="006A4097" w:rsidRPr="00B66242" w:rsidRDefault="006A4097" w:rsidP="006A4097">
      <w:pPr>
        <w:pStyle w:val="NoSpacing"/>
        <w:numPr>
          <w:ilvl w:val="1"/>
          <w:numId w:val="10"/>
        </w:numPr>
        <w:rPr>
          <w:rFonts w:ascii="Arial" w:hAnsi="Arial" w:cs="Arial"/>
          <w:sz w:val="24"/>
          <w:szCs w:val="24"/>
          <w:bdr w:val="none" w:sz="0" w:space="0" w:color="auto" w:frame="1"/>
        </w:rPr>
      </w:pPr>
      <w:r w:rsidRPr="00B66242">
        <w:rPr>
          <w:rFonts w:ascii="Arial" w:hAnsi="Arial" w:cs="Arial"/>
          <w:sz w:val="24"/>
          <w:szCs w:val="24"/>
          <w:bdr w:val="none" w:sz="0" w:space="0" w:color="auto" w:frame="1"/>
        </w:rPr>
        <w:t xml:space="preserve">To showcase each student’s readiness to enter </w:t>
      </w:r>
      <w:r>
        <w:rPr>
          <w:rFonts w:ascii="Arial" w:hAnsi="Arial" w:cs="Arial"/>
          <w:sz w:val="24"/>
          <w:szCs w:val="24"/>
          <w:bdr w:val="none" w:sz="0" w:space="0" w:color="auto" w:frame="1"/>
        </w:rPr>
        <w:t>the world after high school</w:t>
      </w:r>
      <w:r w:rsidRPr="00B66242">
        <w:rPr>
          <w:rFonts w:ascii="Arial" w:hAnsi="Arial" w:cs="Arial"/>
          <w:sz w:val="24"/>
          <w:szCs w:val="24"/>
          <w:bdr w:val="none" w:sz="0" w:space="0" w:color="auto" w:frame="1"/>
        </w:rPr>
        <w:t xml:space="preserve"> </w:t>
      </w:r>
    </w:p>
    <w:p w14:paraId="2B585299" w14:textId="77777777" w:rsidR="006A4097" w:rsidRDefault="006A4097" w:rsidP="006A4097">
      <w:pPr>
        <w:pStyle w:val="NoSpacing"/>
        <w:numPr>
          <w:ilvl w:val="1"/>
          <w:numId w:val="10"/>
        </w:numPr>
        <w:rPr>
          <w:rFonts w:ascii="Arial" w:hAnsi="Arial" w:cs="Arial"/>
          <w:sz w:val="24"/>
          <w:szCs w:val="24"/>
          <w:bdr w:val="none" w:sz="0" w:space="0" w:color="auto" w:frame="1"/>
        </w:rPr>
      </w:pPr>
      <w:r w:rsidRPr="00B66242">
        <w:rPr>
          <w:rFonts w:ascii="Arial" w:hAnsi="Arial" w:cs="Arial"/>
          <w:sz w:val="24"/>
          <w:szCs w:val="24"/>
          <w:bdr w:val="none" w:sz="0" w:space="0" w:color="auto" w:frame="1"/>
        </w:rPr>
        <w:t>To allow the student to reflect on his or her education.</w:t>
      </w:r>
    </w:p>
    <w:p w14:paraId="76657CBD" w14:textId="77777777" w:rsidR="006A4097" w:rsidRDefault="006A4097" w:rsidP="006A4097">
      <w:pPr>
        <w:pStyle w:val="NoSpacing"/>
        <w:numPr>
          <w:ilvl w:val="1"/>
          <w:numId w:val="10"/>
        </w:numPr>
        <w:rPr>
          <w:rFonts w:ascii="Arial" w:hAnsi="Arial" w:cs="Arial"/>
          <w:sz w:val="24"/>
          <w:szCs w:val="24"/>
          <w:bdr w:val="none" w:sz="0" w:space="0" w:color="auto" w:frame="1"/>
        </w:rPr>
      </w:pPr>
      <w:r>
        <w:rPr>
          <w:rFonts w:ascii="Arial" w:hAnsi="Arial" w:cs="Arial"/>
          <w:sz w:val="24"/>
          <w:szCs w:val="24"/>
          <w:bdr w:val="none" w:sz="0" w:space="0" w:color="auto" w:frame="1"/>
        </w:rPr>
        <w:t>Compile a professional presentation showcasing student’s accomplishments</w:t>
      </w:r>
    </w:p>
    <w:p w14:paraId="2E6F519A" w14:textId="77777777" w:rsidR="006A4097" w:rsidRDefault="006A4097" w:rsidP="006A4097">
      <w:pPr>
        <w:pStyle w:val="NoSpacing"/>
        <w:rPr>
          <w:rFonts w:ascii="Arial" w:hAnsi="Arial" w:cs="Arial"/>
          <w:sz w:val="24"/>
          <w:szCs w:val="24"/>
          <w:bdr w:val="none" w:sz="0" w:space="0" w:color="auto" w:frame="1"/>
        </w:rPr>
      </w:pPr>
    </w:p>
    <w:p w14:paraId="7F9A4CFE" w14:textId="77777777" w:rsidR="006A4097" w:rsidRPr="00044A5A" w:rsidRDefault="006A4097" w:rsidP="006A4097">
      <w:pPr>
        <w:pStyle w:val="NoSpacing"/>
        <w:rPr>
          <w:rFonts w:ascii="Arial" w:hAnsi="Arial" w:cs="Arial"/>
          <w:b/>
          <w:sz w:val="24"/>
          <w:szCs w:val="24"/>
          <w:u w:val="single"/>
          <w:bdr w:val="none" w:sz="0" w:space="0" w:color="auto" w:frame="1"/>
        </w:rPr>
      </w:pPr>
      <w:r w:rsidRPr="00044A5A">
        <w:rPr>
          <w:rFonts w:ascii="Arial" w:hAnsi="Arial" w:cs="Arial"/>
          <w:b/>
          <w:sz w:val="24"/>
          <w:szCs w:val="24"/>
          <w:u w:val="single"/>
          <w:bdr w:val="none" w:sz="0" w:space="0" w:color="auto" w:frame="1"/>
        </w:rPr>
        <w:t>Requirements:</w:t>
      </w:r>
    </w:p>
    <w:p w14:paraId="5D88BA7C" w14:textId="77777777" w:rsidR="006A4097" w:rsidRDefault="006A4097" w:rsidP="006A4097">
      <w:pPr>
        <w:pStyle w:val="NoSpacing"/>
        <w:ind w:firstLine="720"/>
        <w:rPr>
          <w:rFonts w:ascii="Arial" w:hAnsi="Arial" w:cs="Arial"/>
          <w:sz w:val="24"/>
          <w:szCs w:val="24"/>
          <w:bdr w:val="none" w:sz="0" w:space="0" w:color="auto" w:frame="1"/>
        </w:rPr>
      </w:pPr>
      <w:r>
        <w:rPr>
          <w:rFonts w:ascii="Arial" w:hAnsi="Arial" w:cs="Arial"/>
          <w:sz w:val="24"/>
          <w:szCs w:val="24"/>
          <w:bdr w:val="none" w:sz="0" w:space="0" w:color="auto" w:frame="1"/>
        </w:rPr>
        <w:t>Typed</w:t>
      </w:r>
    </w:p>
    <w:p w14:paraId="61671DF5" w14:textId="77777777" w:rsidR="006A4097" w:rsidRDefault="006A4097" w:rsidP="006A4097">
      <w:pPr>
        <w:pStyle w:val="NoSpacing"/>
        <w:ind w:firstLine="720"/>
        <w:rPr>
          <w:rFonts w:ascii="Arial" w:hAnsi="Arial" w:cs="Arial"/>
          <w:sz w:val="24"/>
          <w:szCs w:val="24"/>
          <w:bdr w:val="none" w:sz="0" w:space="0" w:color="auto" w:frame="1"/>
        </w:rPr>
      </w:pPr>
      <w:r>
        <w:rPr>
          <w:rFonts w:ascii="Arial" w:hAnsi="Arial" w:cs="Arial"/>
          <w:sz w:val="24"/>
          <w:szCs w:val="24"/>
          <w:bdr w:val="none" w:sz="0" w:space="0" w:color="auto" w:frame="1"/>
        </w:rPr>
        <w:t>Professional looking (no teacher marks and edited with corrections)</w:t>
      </w:r>
    </w:p>
    <w:p w14:paraId="4BF523F5" w14:textId="77777777" w:rsidR="006A4097" w:rsidRDefault="006A4097" w:rsidP="006A4097">
      <w:pPr>
        <w:pStyle w:val="NoSpacing"/>
        <w:ind w:firstLine="720"/>
        <w:rPr>
          <w:rFonts w:ascii="Arial" w:hAnsi="Arial" w:cs="Arial"/>
          <w:sz w:val="24"/>
          <w:szCs w:val="24"/>
          <w:bdr w:val="none" w:sz="0" w:space="0" w:color="auto" w:frame="1"/>
        </w:rPr>
      </w:pPr>
      <w:r>
        <w:rPr>
          <w:rFonts w:ascii="Arial" w:hAnsi="Arial" w:cs="Arial"/>
          <w:sz w:val="24"/>
          <w:szCs w:val="24"/>
          <w:bdr w:val="none" w:sz="0" w:space="0" w:color="auto" w:frame="1"/>
        </w:rPr>
        <w:t>Binder</w:t>
      </w:r>
    </w:p>
    <w:p w14:paraId="167153AF" w14:textId="77777777" w:rsidR="006A4097" w:rsidRDefault="006A4097" w:rsidP="006A4097">
      <w:pPr>
        <w:pStyle w:val="NoSpacing"/>
        <w:ind w:firstLine="720"/>
        <w:rPr>
          <w:rFonts w:ascii="Arial" w:hAnsi="Arial" w:cs="Arial"/>
          <w:sz w:val="24"/>
          <w:szCs w:val="24"/>
          <w:bdr w:val="none" w:sz="0" w:space="0" w:color="auto" w:frame="1"/>
        </w:rPr>
      </w:pPr>
      <w:r>
        <w:rPr>
          <w:rFonts w:ascii="Arial" w:hAnsi="Arial" w:cs="Arial"/>
          <w:sz w:val="24"/>
          <w:szCs w:val="24"/>
          <w:bdr w:val="none" w:sz="0" w:space="0" w:color="auto" w:frame="1"/>
        </w:rPr>
        <w:t>Paper Protectors</w:t>
      </w:r>
    </w:p>
    <w:p w14:paraId="14A426B6" w14:textId="77777777" w:rsidR="006A4097" w:rsidRPr="00B66242" w:rsidRDefault="006A4097" w:rsidP="006A4097">
      <w:pPr>
        <w:pStyle w:val="NoSpacing"/>
        <w:ind w:firstLine="720"/>
        <w:rPr>
          <w:rFonts w:ascii="Arial" w:hAnsi="Arial" w:cs="Arial"/>
          <w:sz w:val="24"/>
          <w:szCs w:val="24"/>
          <w:bdr w:val="none" w:sz="0" w:space="0" w:color="auto" w:frame="1"/>
        </w:rPr>
      </w:pPr>
      <w:r>
        <w:rPr>
          <w:rFonts w:ascii="Arial" w:hAnsi="Arial" w:cs="Arial"/>
          <w:sz w:val="24"/>
          <w:szCs w:val="24"/>
          <w:bdr w:val="none" w:sz="0" w:space="0" w:color="auto" w:frame="1"/>
        </w:rPr>
        <w:t>Table of Contents</w:t>
      </w:r>
    </w:p>
    <w:p w14:paraId="786DC830" w14:textId="77777777" w:rsidR="006A4097" w:rsidRPr="00B66242" w:rsidRDefault="006A4097" w:rsidP="006A4097">
      <w:pPr>
        <w:pStyle w:val="NoSpacing"/>
        <w:rPr>
          <w:rFonts w:ascii="Arial" w:hAnsi="Arial" w:cs="Arial"/>
          <w:sz w:val="24"/>
          <w:szCs w:val="24"/>
          <w:bdr w:val="none" w:sz="0" w:space="0" w:color="auto" w:frame="1"/>
        </w:rPr>
      </w:pPr>
    </w:p>
    <w:p w14:paraId="26A5E2DC" w14:textId="77777777" w:rsidR="006A4097" w:rsidRPr="00044A5A" w:rsidRDefault="006A4097" w:rsidP="006A4097">
      <w:pPr>
        <w:pStyle w:val="NoSpacing"/>
        <w:rPr>
          <w:rFonts w:ascii="Arial" w:hAnsi="Arial" w:cs="Arial"/>
          <w:b/>
          <w:sz w:val="24"/>
          <w:szCs w:val="24"/>
          <w:u w:val="single"/>
        </w:rPr>
      </w:pPr>
      <w:r w:rsidRPr="00044A5A">
        <w:rPr>
          <w:rFonts w:ascii="Arial" w:hAnsi="Arial" w:cs="Arial"/>
          <w:b/>
          <w:sz w:val="24"/>
          <w:szCs w:val="24"/>
          <w:u w:val="single"/>
          <w:bdr w:val="none" w:sz="0" w:space="0" w:color="auto" w:frame="1"/>
        </w:rPr>
        <w:t>Contents:</w:t>
      </w:r>
    </w:p>
    <w:p w14:paraId="44FCCA7E" w14:textId="77777777" w:rsidR="006A4097" w:rsidRDefault="006A4097" w:rsidP="006A4097">
      <w:pPr>
        <w:pStyle w:val="NoSpacing"/>
        <w:ind w:firstLine="720"/>
        <w:rPr>
          <w:rFonts w:ascii="Arial" w:hAnsi="Arial" w:cs="Arial"/>
          <w:b/>
          <w:sz w:val="24"/>
          <w:szCs w:val="24"/>
        </w:rPr>
      </w:pPr>
      <w:r w:rsidRPr="00ED550F">
        <w:rPr>
          <w:rFonts w:ascii="Arial" w:hAnsi="Arial" w:cs="Arial"/>
          <w:b/>
          <w:sz w:val="24"/>
          <w:szCs w:val="24"/>
        </w:rPr>
        <w:t xml:space="preserve">Inside </w:t>
      </w:r>
      <w:r>
        <w:rPr>
          <w:rFonts w:ascii="Arial" w:hAnsi="Arial" w:cs="Arial"/>
          <w:b/>
          <w:sz w:val="24"/>
          <w:szCs w:val="24"/>
        </w:rPr>
        <w:t>COVER PAGE</w:t>
      </w:r>
    </w:p>
    <w:p w14:paraId="30F122EF" w14:textId="77777777" w:rsidR="006A4097" w:rsidRDefault="006A4097" w:rsidP="006A4097">
      <w:pPr>
        <w:pStyle w:val="NoSpacing"/>
        <w:rPr>
          <w:rFonts w:ascii="Arial" w:hAnsi="Arial" w:cs="Arial"/>
          <w:sz w:val="24"/>
          <w:szCs w:val="24"/>
        </w:rPr>
      </w:pPr>
      <w:r>
        <w:rPr>
          <w:rFonts w:ascii="Arial" w:hAnsi="Arial" w:cs="Arial"/>
          <w:b/>
          <w:sz w:val="24"/>
          <w:szCs w:val="24"/>
        </w:rPr>
        <w:tab/>
      </w:r>
      <w:r>
        <w:rPr>
          <w:rFonts w:ascii="Arial" w:hAnsi="Arial" w:cs="Arial"/>
          <w:sz w:val="24"/>
          <w:szCs w:val="24"/>
        </w:rPr>
        <w:t>Name</w:t>
      </w:r>
    </w:p>
    <w:p w14:paraId="2DD5F887" w14:textId="77777777" w:rsidR="006A4097" w:rsidRDefault="006A4097" w:rsidP="006A4097">
      <w:pPr>
        <w:pStyle w:val="NoSpacing"/>
        <w:numPr>
          <w:ilvl w:val="1"/>
          <w:numId w:val="12"/>
        </w:numPr>
        <w:rPr>
          <w:rFonts w:ascii="Arial" w:hAnsi="Arial" w:cs="Arial"/>
          <w:sz w:val="24"/>
          <w:szCs w:val="24"/>
        </w:rPr>
      </w:pPr>
      <w:r>
        <w:rPr>
          <w:rFonts w:ascii="Arial" w:hAnsi="Arial" w:cs="Arial"/>
          <w:sz w:val="24"/>
          <w:szCs w:val="24"/>
        </w:rPr>
        <w:t>School Name</w:t>
      </w:r>
    </w:p>
    <w:p w14:paraId="04AC1462" w14:textId="77777777" w:rsidR="006A4097" w:rsidRDefault="006A4097" w:rsidP="006A4097">
      <w:pPr>
        <w:pStyle w:val="NoSpacing"/>
        <w:numPr>
          <w:ilvl w:val="1"/>
          <w:numId w:val="12"/>
        </w:numPr>
        <w:rPr>
          <w:rFonts w:ascii="Arial" w:hAnsi="Arial" w:cs="Arial"/>
          <w:sz w:val="24"/>
          <w:szCs w:val="24"/>
        </w:rPr>
      </w:pPr>
      <w:r>
        <w:rPr>
          <w:rFonts w:ascii="Arial" w:hAnsi="Arial" w:cs="Arial"/>
          <w:sz w:val="24"/>
          <w:szCs w:val="24"/>
        </w:rPr>
        <w:t>Graduating Year</w:t>
      </w:r>
    </w:p>
    <w:p w14:paraId="5896B610" w14:textId="77777777" w:rsidR="006A4097" w:rsidRPr="00ED550F" w:rsidRDefault="006A4097" w:rsidP="006A4097">
      <w:pPr>
        <w:pStyle w:val="NoSpacing"/>
        <w:numPr>
          <w:ilvl w:val="1"/>
          <w:numId w:val="12"/>
        </w:numPr>
        <w:rPr>
          <w:rFonts w:ascii="Arial" w:hAnsi="Arial" w:cs="Arial"/>
          <w:b/>
          <w:sz w:val="24"/>
          <w:szCs w:val="24"/>
        </w:rPr>
      </w:pPr>
      <w:r w:rsidRPr="0056607F">
        <w:rPr>
          <w:rFonts w:ascii="Arial" w:hAnsi="Arial" w:cs="Arial"/>
          <w:i/>
          <w:sz w:val="24"/>
          <w:szCs w:val="24"/>
        </w:rPr>
        <w:t>Optional:</w:t>
      </w:r>
      <w:r>
        <w:rPr>
          <w:rFonts w:ascii="Arial" w:hAnsi="Arial" w:cs="Arial"/>
          <w:sz w:val="24"/>
          <w:szCs w:val="24"/>
        </w:rPr>
        <w:t xml:space="preserve">  Meaningful quote and/or a photo of yourself </w:t>
      </w:r>
    </w:p>
    <w:p w14:paraId="28D36213" w14:textId="77777777" w:rsidR="006A4097" w:rsidRDefault="006A4097" w:rsidP="006A4097">
      <w:pPr>
        <w:pStyle w:val="NoSpacing"/>
        <w:ind w:firstLine="720"/>
        <w:rPr>
          <w:rFonts w:ascii="Arial" w:hAnsi="Arial" w:cs="Arial"/>
          <w:b/>
          <w:sz w:val="24"/>
          <w:szCs w:val="24"/>
        </w:rPr>
      </w:pPr>
      <w:r>
        <w:rPr>
          <w:rFonts w:ascii="Arial" w:hAnsi="Arial" w:cs="Arial"/>
          <w:b/>
          <w:sz w:val="24"/>
          <w:szCs w:val="24"/>
        </w:rPr>
        <w:t>Table of Contents</w:t>
      </w:r>
    </w:p>
    <w:p w14:paraId="506639B5" w14:textId="77777777" w:rsidR="006A4097" w:rsidRPr="00ED550F" w:rsidRDefault="006A4097" w:rsidP="006A4097">
      <w:pPr>
        <w:pStyle w:val="NoSpacing"/>
        <w:ind w:firstLine="720"/>
        <w:rPr>
          <w:rFonts w:ascii="Arial" w:hAnsi="Arial" w:cs="Arial"/>
          <w:b/>
          <w:sz w:val="24"/>
          <w:szCs w:val="24"/>
        </w:rPr>
      </w:pPr>
      <w:r w:rsidRPr="00ED550F">
        <w:rPr>
          <w:rFonts w:ascii="Arial" w:hAnsi="Arial" w:cs="Arial"/>
          <w:b/>
          <w:sz w:val="24"/>
          <w:szCs w:val="24"/>
        </w:rPr>
        <w:t>Senior Year</w:t>
      </w:r>
    </w:p>
    <w:p w14:paraId="7CC0C78A" w14:textId="77777777" w:rsidR="006A4097" w:rsidRDefault="006A4097" w:rsidP="006A4097">
      <w:pPr>
        <w:pStyle w:val="NoSpacing"/>
        <w:numPr>
          <w:ilvl w:val="0"/>
          <w:numId w:val="11"/>
        </w:numPr>
        <w:rPr>
          <w:rFonts w:ascii="Arial" w:hAnsi="Arial" w:cs="Arial"/>
          <w:sz w:val="24"/>
          <w:szCs w:val="24"/>
        </w:rPr>
      </w:pPr>
      <w:r w:rsidRPr="00B66242">
        <w:rPr>
          <w:rFonts w:ascii="Arial" w:hAnsi="Arial" w:cs="Arial"/>
          <w:sz w:val="24"/>
          <w:szCs w:val="24"/>
        </w:rPr>
        <w:t>Resume</w:t>
      </w:r>
    </w:p>
    <w:p w14:paraId="0AB403D4" w14:textId="77777777" w:rsidR="006A4097" w:rsidRDefault="006A4097" w:rsidP="006A4097">
      <w:pPr>
        <w:pStyle w:val="NoSpacing"/>
        <w:numPr>
          <w:ilvl w:val="0"/>
          <w:numId w:val="11"/>
        </w:numPr>
        <w:rPr>
          <w:rFonts w:ascii="Arial" w:hAnsi="Arial" w:cs="Arial"/>
          <w:sz w:val="24"/>
          <w:szCs w:val="24"/>
        </w:rPr>
      </w:pPr>
      <w:r w:rsidRPr="00B66242">
        <w:rPr>
          <w:rFonts w:ascii="Arial" w:hAnsi="Arial" w:cs="Arial"/>
          <w:sz w:val="24"/>
          <w:szCs w:val="24"/>
        </w:rPr>
        <w:t>College Essay</w:t>
      </w:r>
    </w:p>
    <w:p w14:paraId="370397E2" w14:textId="77777777" w:rsidR="006A4097" w:rsidRPr="00B66242" w:rsidRDefault="006A4097" w:rsidP="006A4097">
      <w:pPr>
        <w:pStyle w:val="NoSpacing"/>
        <w:numPr>
          <w:ilvl w:val="0"/>
          <w:numId w:val="11"/>
        </w:numPr>
        <w:rPr>
          <w:rFonts w:ascii="Arial" w:hAnsi="Arial" w:cs="Arial"/>
          <w:sz w:val="24"/>
          <w:szCs w:val="24"/>
        </w:rPr>
      </w:pPr>
      <w:r>
        <w:rPr>
          <w:rFonts w:ascii="Arial" w:hAnsi="Arial" w:cs="Arial"/>
          <w:sz w:val="24"/>
          <w:szCs w:val="24"/>
        </w:rPr>
        <w:t xml:space="preserve">Career Project </w:t>
      </w:r>
    </w:p>
    <w:p w14:paraId="1FE697F7" w14:textId="77777777" w:rsidR="006A4097" w:rsidRDefault="006A4097" w:rsidP="006A4097">
      <w:pPr>
        <w:pStyle w:val="NoSpacing"/>
        <w:numPr>
          <w:ilvl w:val="0"/>
          <w:numId w:val="11"/>
        </w:numPr>
        <w:rPr>
          <w:rFonts w:ascii="Arial" w:hAnsi="Arial" w:cs="Arial"/>
          <w:sz w:val="24"/>
          <w:szCs w:val="24"/>
        </w:rPr>
      </w:pPr>
      <w:r>
        <w:rPr>
          <w:rFonts w:ascii="Arial" w:hAnsi="Arial" w:cs="Arial"/>
          <w:sz w:val="24"/>
          <w:szCs w:val="24"/>
        </w:rPr>
        <w:t>Reflection from job shadowing</w:t>
      </w:r>
    </w:p>
    <w:p w14:paraId="6C60908E" w14:textId="77777777" w:rsidR="006A4097" w:rsidRDefault="006A4097" w:rsidP="006A4097">
      <w:pPr>
        <w:pStyle w:val="NoSpacing"/>
        <w:numPr>
          <w:ilvl w:val="0"/>
          <w:numId w:val="11"/>
        </w:numPr>
        <w:rPr>
          <w:rFonts w:ascii="Arial" w:hAnsi="Arial" w:cs="Arial"/>
          <w:sz w:val="24"/>
          <w:szCs w:val="24"/>
        </w:rPr>
      </w:pPr>
      <w:r>
        <w:rPr>
          <w:rFonts w:ascii="Arial" w:hAnsi="Arial" w:cs="Arial"/>
          <w:sz w:val="24"/>
          <w:szCs w:val="24"/>
        </w:rPr>
        <w:t>A typed summary of Community Service (Include where you completed your hours, what you did, when you did it and the hours for each- current first)</w:t>
      </w:r>
    </w:p>
    <w:p w14:paraId="4F968FC5" w14:textId="77777777" w:rsidR="006A4097" w:rsidRDefault="006A4097" w:rsidP="006A4097">
      <w:pPr>
        <w:pStyle w:val="NoSpacing"/>
        <w:numPr>
          <w:ilvl w:val="0"/>
          <w:numId w:val="11"/>
        </w:numPr>
        <w:rPr>
          <w:rFonts w:ascii="Arial" w:hAnsi="Arial" w:cs="Arial"/>
          <w:sz w:val="24"/>
          <w:szCs w:val="24"/>
        </w:rPr>
      </w:pPr>
      <w:r>
        <w:rPr>
          <w:rFonts w:ascii="Arial" w:hAnsi="Arial" w:cs="Arial"/>
          <w:sz w:val="24"/>
          <w:szCs w:val="24"/>
        </w:rPr>
        <w:t>Five-Year Plan</w:t>
      </w:r>
    </w:p>
    <w:p w14:paraId="5E165FE4" w14:textId="77777777" w:rsidR="006A4097" w:rsidRDefault="006A4097" w:rsidP="006A4097">
      <w:pPr>
        <w:pStyle w:val="NoSpacing"/>
        <w:numPr>
          <w:ilvl w:val="0"/>
          <w:numId w:val="11"/>
        </w:numPr>
        <w:rPr>
          <w:rFonts w:ascii="Arial" w:hAnsi="Arial" w:cs="Arial"/>
          <w:sz w:val="24"/>
          <w:szCs w:val="24"/>
        </w:rPr>
      </w:pPr>
      <w:r>
        <w:rPr>
          <w:rFonts w:ascii="Arial" w:hAnsi="Arial" w:cs="Arial"/>
          <w:sz w:val="24"/>
          <w:szCs w:val="24"/>
        </w:rPr>
        <w:t>Graduation Speech</w:t>
      </w:r>
    </w:p>
    <w:p w14:paraId="1B699A2D" w14:textId="77777777" w:rsidR="006A4097" w:rsidRPr="00ED550F" w:rsidRDefault="006A4097" w:rsidP="006A4097">
      <w:pPr>
        <w:pStyle w:val="NoSpacing"/>
        <w:ind w:firstLine="720"/>
        <w:rPr>
          <w:rFonts w:ascii="Arial" w:hAnsi="Arial" w:cs="Arial"/>
          <w:b/>
          <w:sz w:val="24"/>
          <w:szCs w:val="24"/>
        </w:rPr>
      </w:pPr>
      <w:r w:rsidRPr="00ED550F">
        <w:rPr>
          <w:rFonts w:ascii="Arial" w:hAnsi="Arial" w:cs="Arial"/>
          <w:b/>
          <w:sz w:val="24"/>
          <w:szCs w:val="24"/>
        </w:rPr>
        <w:t>Course Work</w:t>
      </w:r>
    </w:p>
    <w:p w14:paraId="3D4C7CDA" w14:textId="77777777" w:rsidR="006A4097" w:rsidRDefault="006A4097" w:rsidP="006A4097">
      <w:pPr>
        <w:pStyle w:val="NoSpacing"/>
        <w:numPr>
          <w:ilvl w:val="0"/>
          <w:numId w:val="13"/>
        </w:numPr>
        <w:rPr>
          <w:rFonts w:ascii="Arial" w:hAnsi="Arial" w:cs="Arial"/>
          <w:sz w:val="24"/>
          <w:szCs w:val="24"/>
        </w:rPr>
      </w:pPr>
      <w:r>
        <w:rPr>
          <w:rFonts w:ascii="Arial" w:hAnsi="Arial" w:cs="Arial"/>
          <w:sz w:val="24"/>
          <w:szCs w:val="24"/>
        </w:rPr>
        <w:t>A sample of student work from each academic class (BEST WORK) Minimum of four pieces (Include what was required for each assignment and a reflection of the assignment itself)</w:t>
      </w:r>
    </w:p>
    <w:p w14:paraId="3A5E7C21" w14:textId="77777777" w:rsidR="006A4097" w:rsidRPr="00ED550F" w:rsidRDefault="006A4097" w:rsidP="006A4097">
      <w:pPr>
        <w:pStyle w:val="NoSpacing"/>
        <w:ind w:firstLine="720"/>
        <w:rPr>
          <w:rFonts w:ascii="Arial" w:hAnsi="Arial" w:cs="Arial"/>
          <w:b/>
          <w:sz w:val="24"/>
          <w:szCs w:val="24"/>
        </w:rPr>
      </w:pPr>
      <w:r w:rsidRPr="00ED550F">
        <w:rPr>
          <w:rFonts w:ascii="Arial" w:hAnsi="Arial" w:cs="Arial"/>
          <w:b/>
          <w:sz w:val="24"/>
          <w:szCs w:val="24"/>
        </w:rPr>
        <w:t>Personal</w:t>
      </w:r>
    </w:p>
    <w:p w14:paraId="55CCDC06" w14:textId="77777777" w:rsidR="006A4097" w:rsidRDefault="006A4097" w:rsidP="006A4097">
      <w:pPr>
        <w:pStyle w:val="NoSpacing"/>
        <w:numPr>
          <w:ilvl w:val="0"/>
          <w:numId w:val="13"/>
        </w:numPr>
        <w:rPr>
          <w:rFonts w:ascii="Arial" w:hAnsi="Arial" w:cs="Arial"/>
          <w:sz w:val="24"/>
          <w:szCs w:val="24"/>
        </w:rPr>
      </w:pPr>
      <w:r>
        <w:rPr>
          <w:rFonts w:ascii="Arial" w:hAnsi="Arial" w:cs="Arial"/>
          <w:sz w:val="24"/>
          <w:szCs w:val="24"/>
        </w:rPr>
        <w:t>Defining moments or critical choices</w:t>
      </w:r>
    </w:p>
    <w:p w14:paraId="2F21AA72" w14:textId="77777777" w:rsidR="006A4097" w:rsidRDefault="006A4097" w:rsidP="006A4097">
      <w:pPr>
        <w:pStyle w:val="NoSpacing"/>
        <w:numPr>
          <w:ilvl w:val="0"/>
          <w:numId w:val="13"/>
        </w:numPr>
        <w:rPr>
          <w:rFonts w:ascii="Arial" w:hAnsi="Arial" w:cs="Arial"/>
          <w:sz w:val="24"/>
          <w:szCs w:val="24"/>
        </w:rPr>
      </w:pPr>
      <w:r>
        <w:rPr>
          <w:rFonts w:ascii="Arial" w:hAnsi="Arial" w:cs="Arial"/>
          <w:sz w:val="24"/>
          <w:szCs w:val="24"/>
        </w:rPr>
        <w:t>Pivotal People in your life</w:t>
      </w:r>
    </w:p>
    <w:p w14:paraId="3994B034" w14:textId="77777777" w:rsidR="006A4097" w:rsidRDefault="006A4097" w:rsidP="006A4097">
      <w:pPr>
        <w:pStyle w:val="NoSpacing"/>
        <w:rPr>
          <w:rFonts w:ascii="Arial" w:hAnsi="Arial" w:cs="Arial"/>
          <w:sz w:val="24"/>
          <w:szCs w:val="24"/>
        </w:rPr>
      </w:pPr>
    </w:p>
    <w:p w14:paraId="18389E19" w14:textId="77777777" w:rsidR="006A4097" w:rsidRPr="00053E77" w:rsidRDefault="006A4097" w:rsidP="006A4097">
      <w:pPr>
        <w:pStyle w:val="NoSpacing"/>
        <w:rPr>
          <w:rFonts w:ascii="Arial" w:hAnsi="Arial" w:cs="Arial"/>
          <w:b/>
          <w:sz w:val="24"/>
          <w:szCs w:val="24"/>
        </w:rPr>
      </w:pPr>
      <w:r w:rsidRPr="00053E77">
        <w:rPr>
          <w:rFonts w:ascii="Arial" w:hAnsi="Arial" w:cs="Arial"/>
          <w:b/>
          <w:sz w:val="24"/>
          <w:szCs w:val="24"/>
        </w:rPr>
        <w:t>Optional</w:t>
      </w:r>
      <w:r>
        <w:rPr>
          <w:rFonts w:ascii="Arial" w:hAnsi="Arial" w:cs="Arial"/>
          <w:b/>
          <w:sz w:val="24"/>
          <w:szCs w:val="24"/>
        </w:rPr>
        <w:t>, but suggested</w:t>
      </w:r>
      <w:r w:rsidRPr="00053E77">
        <w:rPr>
          <w:rFonts w:ascii="Arial" w:hAnsi="Arial" w:cs="Arial"/>
          <w:b/>
          <w:sz w:val="24"/>
          <w:szCs w:val="24"/>
        </w:rPr>
        <w:t>:</w:t>
      </w:r>
    </w:p>
    <w:p w14:paraId="4F15EB70" w14:textId="77777777" w:rsidR="006A4097" w:rsidRPr="00B66242" w:rsidRDefault="006A4097" w:rsidP="006A4097">
      <w:pPr>
        <w:pStyle w:val="NoSpacing"/>
        <w:numPr>
          <w:ilvl w:val="0"/>
          <w:numId w:val="14"/>
        </w:numPr>
        <w:rPr>
          <w:rFonts w:ascii="Arial" w:hAnsi="Arial" w:cs="Arial"/>
          <w:sz w:val="24"/>
          <w:szCs w:val="24"/>
        </w:rPr>
      </w:pPr>
      <w:r>
        <w:rPr>
          <w:rFonts w:ascii="Arial" w:hAnsi="Arial" w:cs="Arial"/>
          <w:sz w:val="24"/>
          <w:szCs w:val="24"/>
        </w:rPr>
        <w:t>Transcript</w:t>
      </w:r>
    </w:p>
    <w:p w14:paraId="16F61709" w14:textId="77777777" w:rsidR="006A4097" w:rsidRPr="00B66242" w:rsidRDefault="006A4097" w:rsidP="006A4097">
      <w:pPr>
        <w:pStyle w:val="NoSpacing"/>
        <w:numPr>
          <w:ilvl w:val="0"/>
          <w:numId w:val="14"/>
        </w:numPr>
        <w:rPr>
          <w:rFonts w:ascii="Arial" w:hAnsi="Arial" w:cs="Arial"/>
          <w:sz w:val="24"/>
          <w:szCs w:val="24"/>
        </w:rPr>
      </w:pPr>
      <w:r w:rsidRPr="00B66242">
        <w:rPr>
          <w:rFonts w:ascii="Arial" w:hAnsi="Arial" w:cs="Arial"/>
          <w:sz w:val="24"/>
          <w:szCs w:val="24"/>
        </w:rPr>
        <w:t>College</w:t>
      </w:r>
      <w:r>
        <w:rPr>
          <w:rFonts w:ascii="Arial" w:hAnsi="Arial" w:cs="Arial"/>
          <w:sz w:val="24"/>
          <w:szCs w:val="24"/>
        </w:rPr>
        <w:t>, Military or Trade School</w:t>
      </w:r>
      <w:r w:rsidRPr="00B66242">
        <w:rPr>
          <w:rFonts w:ascii="Arial" w:hAnsi="Arial" w:cs="Arial"/>
          <w:sz w:val="24"/>
          <w:szCs w:val="24"/>
        </w:rPr>
        <w:t xml:space="preserve"> Acceptance Letters</w:t>
      </w:r>
    </w:p>
    <w:p w14:paraId="79DE6498" w14:textId="77777777" w:rsidR="006A4097" w:rsidRDefault="006A4097" w:rsidP="006A4097">
      <w:pPr>
        <w:pStyle w:val="NoSpacing"/>
        <w:numPr>
          <w:ilvl w:val="0"/>
          <w:numId w:val="14"/>
        </w:numPr>
        <w:rPr>
          <w:rFonts w:ascii="Arial" w:hAnsi="Arial" w:cs="Arial"/>
          <w:sz w:val="24"/>
          <w:szCs w:val="24"/>
        </w:rPr>
      </w:pPr>
      <w:r w:rsidRPr="00B66242">
        <w:rPr>
          <w:rFonts w:ascii="Arial" w:hAnsi="Arial" w:cs="Arial"/>
          <w:sz w:val="24"/>
          <w:szCs w:val="24"/>
        </w:rPr>
        <w:t>Honors Night program and awards</w:t>
      </w:r>
    </w:p>
    <w:p w14:paraId="63C6217D" w14:textId="77777777" w:rsidR="006A4097" w:rsidRDefault="006A4097" w:rsidP="006A4097">
      <w:pPr>
        <w:pStyle w:val="NoSpacing"/>
        <w:numPr>
          <w:ilvl w:val="0"/>
          <w:numId w:val="14"/>
        </w:numPr>
        <w:rPr>
          <w:rFonts w:ascii="Arial" w:hAnsi="Arial" w:cs="Arial"/>
          <w:sz w:val="24"/>
          <w:szCs w:val="24"/>
        </w:rPr>
      </w:pPr>
      <w:r>
        <w:rPr>
          <w:rFonts w:ascii="Arial" w:hAnsi="Arial" w:cs="Arial"/>
          <w:sz w:val="24"/>
          <w:szCs w:val="24"/>
        </w:rPr>
        <w:t>Scholarship letters</w:t>
      </w:r>
    </w:p>
    <w:p w14:paraId="42FFA56E" w14:textId="77777777" w:rsidR="006A4097" w:rsidRDefault="006A4097" w:rsidP="006A4097">
      <w:pPr>
        <w:pStyle w:val="NoSpacing"/>
        <w:numPr>
          <w:ilvl w:val="0"/>
          <w:numId w:val="14"/>
        </w:numPr>
        <w:rPr>
          <w:rFonts w:ascii="Arial" w:hAnsi="Arial" w:cs="Arial"/>
          <w:sz w:val="24"/>
          <w:szCs w:val="24"/>
        </w:rPr>
      </w:pPr>
      <w:r>
        <w:rPr>
          <w:rFonts w:ascii="Arial" w:hAnsi="Arial" w:cs="Arial"/>
          <w:sz w:val="24"/>
          <w:szCs w:val="24"/>
        </w:rPr>
        <w:t xml:space="preserve">Letters of recommendation </w:t>
      </w:r>
    </w:p>
    <w:p w14:paraId="647A51D0" w14:textId="77777777" w:rsidR="006A4097" w:rsidRDefault="006A4097" w:rsidP="006A4097">
      <w:pPr>
        <w:pStyle w:val="NoSpacing"/>
        <w:rPr>
          <w:rFonts w:ascii="Arial" w:hAnsi="Arial" w:cs="Arial"/>
          <w:sz w:val="24"/>
          <w:szCs w:val="24"/>
        </w:rPr>
      </w:pPr>
    </w:p>
    <w:p w14:paraId="43A18522" w14:textId="769E4749" w:rsidR="006A4097" w:rsidRDefault="002D4106" w:rsidP="006A4097">
      <w:pPr>
        <w:pStyle w:val="NoSpacing"/>
        <w:rPr>
          <w:rFonts w:ascii="Arial" w:hAnsi="Arial" w:cs="Arial"/>
          <w:sz w:val="24"/>
          <w:szCs w:val="24"/>
        </w:rPr>
      </w:pPr>
      <w:r>
        <w:rPr>
          <w:rFonts w:ascii="Arial" w:hAnsi="Arial" w:cs="Arial"/>
          <w:sz w:val="24"/>
          <w:szCs w:val="24"/>
        </w:rPr>
        <w:t>Lab Time:  May 16-24</w:t>
      </w:r>
      <w:r w:rsidR="006A4097" w:rsidRPr="00572D6C">
        <w:rPr>
          <w:rFonts w:ascii="Arial" w:hAnsi="Arial" w:cs="Arial"/>
          <w:sz w:val="24"/>
          <w:szCs w:val="24"/>
          <w:vertAlign w:val="superscript"/>
        </w:rPr>
        <w:t>th</w:t>
      </w:r>
      <w:r w:rsidR="006A4097">
        <w:rPr>
          <w:rFonts w:ascii="Arial" w:hAnsi="Arial" w:cs="Arial"/>
          <w:sz w:val="24"/>
          <w:szCs w:val="24"/>
        </w:rPr>
        <w:t xml:space="preserve">  </w:t>
      </w:r>
    </w:p>
    <w:p w14:paraId="267D4AC3" w14:textId="1B0B56E7" w:rsidR="006A4097" w:rsidRPr="00572D6C" w:rsidRDefault="006A4097" w:rsidP="006A4097">
      <w:pPr>
        <w:pStyle w:val="NoSpacing"/>
        <w:rPr>
          <w:rFonts w:ascii="Arial" w:hAnsi="Arial" w:cs="Arial"/>
          <w:b/>
          <w:sz w:val="24"/>
          <w:szCs w:val="24"/>
        </w:rPr>
      </w:pPr>
      <w:r w:rsidRPr="00572D6C">
        <w:rPr>
          <w:rFonts w:ascii="Arial" w:hAnsi="Arial" w:cs="Arial"/>
          <w:b/>
          <w:sz w:val="24"/>
          <w:szCs w:val="24"/>
        </w:rPr>
        <w:t>DUE:  Friday, May 2</w:t>
      </w:r>
      <w:r w:rsidR="002D4106">
        <w:rPr>
          <w:rFonts w:ascii="Arial" w:hAnsi="Arial" w:cs="Arial"/>
          <w:b/>
          <w:sz w:val="24"/>
          <w:szCs w:val="24"/>
        </w:rPr>
        <w:t>4</w:t>
      </w:r>
      <w:r w:rsidRPr="00572D6C">
        <w:rPr>
          <w:rFonts w:ascii="Arial" w:hAnsi="Arial" w:cs="Arial"/>
          <w:b/>
          <w:sz w:val="24"/>
          <w:szCs w:val="24"/>
          <w:vertAlign w:val="superscript"/>
        </w:rPr>
        <w:t>th</w:t>
      </w:r>
      <w:r>
        <w:rPr>
          <w:rFonts w:ascii="Arial" w:hAnsi="Arial" w:cs="Arial"/>
          <w:b/>
          <w:sz w:val="24"/>
          <w:szCs w:val="24"/>
        </w:rPr>
        <w:t xml:space="preserve">  (Reminder:  This is 20% of your semester grade and I will NOT accept it late.</w:t>
      </w:r>
    </w:p>
    <w:p w14:paraId="2FA9D369" w14:textId="77777777" w:rsidR="006A4097" w:rsidRDefault="006A4097" w:rsidP="006A4097">
      <w:pPr>
        <w:jc w:val="center"/>
        <w:rPr>
          <w:b/>
          <w:bCs/>
          <w:sz w:val="20"/>
          <w:szCs w:val="20"/>
        </w:rPr>
      </w:pPr>
    </w:p>
    <w:p w14:paraId="2120424E" w14:textId="77777777" w:rsidR="006A4097" w:rsidRPr="001C2FF7" w:rsidRDefault="006A4097" w:rsidP="006A4097">
      <w:pPr>
        <w:jc w:val="center"/>
        <w:rPr>
          <w:b/>
          <w:bCs/>
          <w:sz w:val="20"/>
          <w:szCs w:val="20"/>
        </w:rPr>
      </w:pPr>
      <w:r w:rsidRPr="001C2FF7">
        <w:rPr>
          <w:b/>
          <w:bCs/>
          <w:sz w:val="20"/>
          <w:szCs w:val="20"/>
        </w:rPr>
        <w:lastRenderedPageBreak/>
        <w:t>GRADUATION SPEECH ASSIGNMENT</w:t>
      </w:r>
    </w:p>
    <w:p w14:paraId="6D9C7809" w14:textId="77777777" w:rsidR="006A4097" w:rsidRPr="001C2FF7" w:rsidRDefault="006A4097" w:rsidP="006A4097">
      <w:pPr>
        <w:rPr>
          <w:b/>
          <w:bCs/>
          <w:sz w:val="20"/>
          <w:szCs w:val="20"/>
        </w:rPr>
      </w:pPr>
      <w:r w:rsidRPr="001C2FF7">
        <w:rPr>
          <w:b/>
          <w:bCs/>
          <w:sz w:val="20"/>
          <w:szCs w:val="20"/>
        </w:rPr>
        <w:t>Requirements &amp; Recommendations:</w:t>
      </w:r>
    </w:p>
    <w:p w14:paraId="26B5D8F9" w14:textId="77777777" w:rsidR="006A4097" w:rsidRPr="001C2FF7" w:rsidRDefault="006A4097" w:rsidP="006A4097">
      <w:pPr>
        <w:rPr>
          <w:sz w:val="20"/>
          <w:szCs w:val="20"/>
        </w:rPr>
      </w:pPr>
      <w:r w:rsidRPr="001C2FF7">
        <w:rPr>
          <w:sz w:val="20"/>
          <w:szCs w:val="20"/>
        </w:rPr>
        <w:t>(</w:t>
      </w:r>
      <w:r w:rsidRPr="001C2FF7">
        <w:rPr>
          <w:i/>
          <w:iCs/>
          <w:sz w:val="20"/>
          <w:szCs w:val="20"/>
        </w:rPr>
        <w:t>begin by acknowledging “dignitaries” who may be present and other groups of attendees.)</w:t>
      </w:r>
    </w:p>
    <w:p w14:paraId="29518AEC" w14:textId="77777777" w:rsidR="006A4097" w:rsidRPr="001C2FF7" w:rsidRDefault="006A4097" w:rsidP="006A4097">
      <w:pPr>
        <w:pStyle w:val="ListParagraph"/>
        <w:numPr>
          <w:ilvl w:val="0"/>
          <w:numId w:val="5"/>
        </w:numPr>
        <w:rPr>
          <w:sz w:val="20"/>
          <w:szCs w:val="20"/>
        </w:rPr>
      </w:pPr>
      <w:r w:rsidRPr="001C2FF7">
        <w:rPr>
          <w:sz w:val="20"/>
          <w:szCs w:val="20"/>
        </w:rPr>
        <w:t>Typed – 12 point font double-spaced</w:t>
      </w:r>
    </w:p>
    <w:p w14:paraId="384B37A2" w14:textId="77777777" w:rsidR="006A4097" w:rsidRPr="001C2FF7" w:rsidRDefault="006A4097" w:rsidP="006A4097">
      <w:pPr>
        <w:pStyle w:val="ListParagraph"/>
        <w:numPr>
          <w:ilvl w:val="0"/>
          <w:numId w:val="5"/>
        </w:numPr>
        <w:rPr>
          <w:sz w:val="20"/>
          <w:szCs w:val="20"/>
        </w:rPr>
      </w:pPr>
      <w:r w:rsidRPr="001C2FF7">
        <w:rPr>
          <w:sz w:val="20"/>
          <w:szCs w:val="20"/>
        </w:rPr>
        <w:t>1-2 pages (no more)</w:t>
      </w:r>
    </w:p>
    <w:p w14:paraId="38A208A9" w14:textId="77777777" w:rsidR="006A4097" w:rsidRPr="001C2FF7" w:rsidRDefault="006A4097" w:rsidP="006A4097">
      <w:pPr>
        <w:pStyle w:val="ListParagraph"/>
        <w:numPr>
          <w:ilvl w:val="0"/>
          <w:numId w:val="5"/>
        </w:numPr>
        <w:rPr>
          <w:sz w:val="20"/>
          <w:szCs w:val="20"/>
        </w:rPr>
      </w:pPr>
      <w:r w:rsidRPr="001C2FF7">
        <w:rPr>
          <w:sz w:val="20"/>
          <w:szCs w:val="20"/>
        </w:rPr>
        <w:t xml:space="preserve">Try to engage and inspire your listeners </w:t>
      </w:r>
      <w:r w:rsidRPr="001C2FF7">
        <w:rPr>
          <w:i/>
          <w:iCs/>
          <w:sz w:val="20"/>
          <w:szCs w:val="20"/>
        </w:rPr>
        <w:t>from the start</w:t>
      </w:r>
    </w:p>
    <w:p w14:paraId="3B3307D2" w14:textId="77777777" w:rsidR="006A4097" w:rsidRPr="001C2FF7" w:rsidRDefault="006A4097" w:rsidP="006A4097">
      <w:pPr>
        <w:pStyle w:val="ListParagraph"/>
        <w:numPr>
          <w:ilvl w:val="0"/>
          <w:numId w:val="5"/>
        </w:numPr>
        <w:rPr>
          <w:sz w:val="20"/>
          <w:szCs w:val="20"/>
        </w:rPr>
      </w:pPr>
      <w:r w:rsidRPr="001C2FF7">
        <w:rPr>
          <w:sz w:val="20"/>
          <w:szCs w:val="20"/>
        </w:rPr>
        <w:t>Reflect on past years in the SOUTH LAKE SCHOOL DISTRICT. Share special memories, but no inside jokes.  Write for you AUDIENCE!</w:t>
      </w:r>
    </w:p>
    <w:p w14:paraId="2FBFE79F" w14:textId="77777777" w:rsidR="006A4097" w:rsidRPr="001C2FF7" w:rsidRDefault="006A4097" w:rsidP="006A4097">
      <w:pPr>
        <w:pStyle w:val="ListParagraph"/>
        <w:numPr>
          <w:ilvl w:val="0"/>
          <w:numId w:val="5"/>
        </w:numPr>
        <w:rPr>
          <w:sz w:val="20"/>
          <w:szCs w:val="20"/>
        </w:rPr>
      </w:pPr>
      <w:r w:rsidRPr="001C2FF7">
        <w:rPr>
          <w:sz w:val="20"/>
          <w:szCs w:val="20"/>
        </w:rPr>
        <w:t>Also, LOOK AHEAD to the future</w:t>
      </w:r>
    </w:p>
    <w:p w14:paraId="70257A8D" w14:textId="77777777" w:rsidR="006A4097" w:rsidRPr="001C2FF7" w:rsidRDefault="006A4097" w:rsidP="006A4097">
      <w:pPr>
        <w:pStyle w:val="ListParagraph"/>
        <w:numPr>
          <w:ilvl w:val="0"/>
          <w:numId w:val="5"/>
        </w:numPr>
        <w:rPr>
          <w:sz w:val="20"/>
          <w:szCs w:val="20"/>
        </w:rPr>
      </w:pPr>
      <w:r w:rsidRPr="001C2FF7">
        <w:rPr>
          <w:sz w:val="20"/>
          <w:szCs w:val="20"/>
        </w:rPr>
        <w:t>NO NEGATIVITY</w:t>
      </w:r>
    </w:p>
    <w:p w14:paraId="68DB717A" w14:textId="77777777" w:rsidR="006A4097" w:rsidRPr="001C2FF7" w:rsidRDefault="006A4097" w:rsidP="006A4097">
      <w:pPr>
        <w:pStyle w:val="ListParagraph"/>
        <w:numPr>
          <w:ilvl w:val="0"/>
          <w:numId w:val="5"/>
        </w:numPr>
        <w:rPr>
          <w:sz w:val="20"/>
          <w:szCs w:val="20"/>
        </w:rPr>
      </w:pPr>
      <w:r w:rsidRPr="001C2FF7">
        <w:rPr>
          <w:sz w:val="20"/>
          <w:szCs w:val="20"/>
        </w:rPr>
        <w:t>Thank parents, teachers and friends</w:t>
      </w:r>
    </w:p>
    <w:p w14:paraId="459D31B5" w14:textId="77777777" w:rsidR="006A4097" w:rsidRPr="001C2FF7" w:rsidRDefault="006A4097" w:rsidP="006A4097">
      <w:pPr>
        <w:pStyle w:val="ListParagraph"/>
        <w:numPr>
          <w:ilvl w:val="0"/>
          <w:numId w:val="5"/>
        </w:numPr>
        <w:rPr>
          <w:sz w:val="20"/>
          <w:szCs w:val="20"/>
        </w:rPr>
      </w:pPr>
      <w:r w:rsidRPr="001C2FF7">
        <w:rPr>
          <w:sz w:val="20"/>
          <w:szCs w:val="20"/>
        </w:rPr>
        <w:t>Be creative!  Consider using HUMOR!</w:t>
      </w:r>
    </w:p>
    <w:p w14:paraId="3A88C52C" w14:textId="77777777" w:rsidR="006A4097" w:rsidRPr="001C2FF7" w:rsidRDefault="006A4097" w:rsidP="006A4097">
      <w:pPr>
        <w:rPr>
          <w:sz w:val="20"/>
          <w:szCs w:val="20"/>
        </w:rPr>
      </w:pPr>
    </w:p>
    <w:p w14:paraId="2C00E959" w14:textId="77777777" w:rsidR="006A4097" w:rsidRPr="001C2FF7" w:rsidRDefault="006A4097" w:rsidP="006A4097">
      <w:pPr>
        <w:rPr>
          <w:b/>
          <w:bCs/>
          <w:sz w:val="20"/>
          <w:szCs w:val="20"/>
        </w:rPr>
      </w:pPr>
      <w:r w:rsidRPr="001C2FF7">
        <w:rPr>
          <w:b/>
          <w:bCs/>
          <w:sz w:val="20"/>
          <w:szCs w:val="20"/>
        </w:rPr>
        <w:t>Other helpful tips:</w:t>
      </w:r>
    </w:p>
    <w:p w14:paraId="3A04D64C" w14:textId="77777777" w:rsidR="006A4097" w:rsidRPr="00A54107" w:rsidRDefault="006A4097" w:rsidP="006A4097">
      <w:pPr>
        <w:pStyle w:val="ListParagraph"/>
        <w:numPr>
          <w:ilvl w:val="0"/>
          <w:numId w:val="15"/>
        </w:numPr>
        <w:rPr>
          <w:sz w:val="20"/>
          <w:szCs w:val="20"/>
        </w:rPr>
      </w:pPr>
      <w:r w:rsidRPr="00A54107">
        <w:rPr>
          <w:sz w:val="20"/>
          <w:szCs w:val="20"/>
        </w:rPr>
        <w:t>Graduation is a formal occasion and your speech should reflect this.</w:t>
      </w:r>
    </w:p>
    <w:p w14:paraId="669DE8B7" w14:textId="77777777" w:rsidR="006A4097" w:rsidRPr="00A54107" w:rsidRDefault="006A4097" w:rsidP="006A4097">
      <w:pPr>
        <w:pStyle w:val="ListParagraph"/>
        <w:numPr>
          <w:ilvl w:val="0"/>
          <w:numId w:val="15"/>
        </w:numPr>
        <w:rPr>
          <w:sz w:val="20"/>
          <w:szCs w:val="20"/>
        </w:rPr>
      </w:pPr>
      <w:r w:rsidRPr="00A54107">
        <w:rPr>
          <w:sz w:val="20"/>
          <w:szCs w:val="20"/>
        </w:rPr>
        <w:t>Your speech should have a unifying thesis and your ideas should be listed in a clear logical order.  Do not simply thank lists of people.  You should express ideas that will help your classmates with the challenges they will face after graduation.</w:t>
      </w:r>
    </w:p>
    <w:p w14:paraId="52F59CC8" w14:textId="77777777" w:rsidR="006A4097" w:rsidRPr="00A54107" w:rsidRDefault="006A4097" w:rsidP="006A4097">
      <w:pPr>
        <w:pStyle w:val="ListParagraph"/>
        <w:numPr>
          <w:ilvl w:val="0"/>
          <w:numId w:val="15"/>
        </w:numPr>
        <w:rPr>
          <w:sz w:val="20"/>
          <w:szCs w:val="20"/>
        </w:rPr>
      </w:pPr>
      <w:r w:rsidRPr="00A54107">
        <w:rPr>
          <w:sz w:val="20"/>
          <w:szCs w:val="20"/>
        </w:rPr>
        <w:t>You should have control over spelling, sentence structure and mechanics.  Your paper should not, for example, contain grammar errors or sentence fragments.  Many people will be reading the text of your speech.</w:t>
      </w:r>
    </w:p>
    <w:p w14:paraId="338C7881" w14:textId="77777777" w:rsidR="006A4097" w:rsidRPr="00A54107" w:rsidRDefault="006A4097" w:rsidP="006A4097">
      <w:pPr>
        <w:pStyle w:val="ListParagraph"/>
        <w:numPr>
          <w:ilvl w:val="0"/>
          <w:numId w:val="15"/>
        </w:numPr>
        <w:rPr>
          <w:sz w:val="20"/>
          <w:szCs w:val="20"/>
        </w:rPr>
      </w:pPr>
      <w:r w:rsidRPr="00A54107">
        <w:rPr>
          <w:sz w:val="20"/>
          <w:szCs w:val="20"/>
        </w:rPr>
        <w:t>Avoid clichéd metaphors and mixed metaphors.  Do not write “We were like seedlings who flourished in the fertile soil of Tiburon, and now we are ready to spread our wings and fly.”  (Are the students plants or birds, and is either comparison flattering to the intellectual abilities of the graduates?)  Please avoid comparing life to a journey…</w:t>
      </w:r>
    </w:p>
    <w:p w14:paraId="2EF7AA28" w14:textId="77777777" w:rsidR="006A4097" w:rsidRPr="00A54107" w:rsidRDefault="006A4097" w:rsidP="006A4097">
      <w:pPr>
        <w:pStyle w:val="ListParagraph"/>
        <w:numPr>
          <w:ilvl w:val="0"/>
          <w:numId w:val="15"/>
        </w:numPr>
        <w:rPr>
          <w:sz w:val="20"/>
          <w:szCs w:val="20"/>
        </w:rPr>
      </w:pPr>
      <w:r w:rsidRPr="00A54107">
        <w:rPr>
          <w:sz w:val="20"/>
          <w:szCs w:val="20"/>
        </w:rPr>
        <w:t>Avoid passive voice constructions, vague adjectives (great, marvelous, incredible), and indirect phrases (in terms of).  All of these can make your writing wordy and unclear.  If in doubt, check a grammar handbook about wordiness, or see resources listed in your “How To Write a Graduation Speech packet.”</w:t>
      </w:r>
    </w:p>
    <w:p w14:paraId="6E478A55" w14:textId="77777777" w:rsidR="006A4097" w:rsidRPr="001C2FF7" w:rsidRDefault="006A4097" w:rsidP="006A4097">
      <w:pPr>
        <w:pStyle w:val="ListParagraph"/>
        <w:numPr>
          <w:ilvl w:val="0"/>
          <w:numId w:val="6"/>
        </w:numPr>
        <w:rPr>
          <w:sz w:val="20"/>
          <w:szCs w:val="20"/>
        </w:rPr>
      </w:pPr>
      <w:r w:rsidRPr="001C2FF7">
        <w:rPr>
          <w:sz w:val="20"/>
          <w:szCs w:val="20"/>
        </w:rPr>
        <w:t>Avoid “like,” “and,” “um,” “you know,” etc</w:t>
      </w:r>
    </w:p>
    <w:p w14:paraId="4992DBDC" w14:textId="77777777" w:rsidR="006A4097" w:rsidRDefault="006A4097" w:rsidP="006A4097">
      <w:pPr>
        <w:rPr>
          <w:rFonts w:ascii="Calibri" w:hAnsi="Calibri" w:cs="Calibri"/>
          <w:sz w:val="20"/>
          <w:szCs w:val="20"/>
        </w:rPr>
      </w:pPr>
    </w:p>
    <w:p w14:paraId="22095FDD" w14:textId="77777777" w:rsidR="006A4097" w:rsidRPr="001C2FF7" w:rsidRDefault="006A4097" w:rsidP="006A4097">
      <w:pPr>
        <w:pStyle w:val="NoSpacing"/>
      </w:pPr>
      <w:r w:rsidRPr="001C2FF7">
        <w:t>“How to Write a Graduation Speech” by Naomi Rockler-Gladen</w:t>
      </w:r>
    </w:p>
    <w:p w14:paraId="5CAF6C10" w14:textId="77777777" w:rsidR="006A4097" w:rsidRPr="001C2FF7" w:rsidRDefault="006B19DA" w:rsidP="006A4097">
      <w:pPr>
        <w:pStyle w:val="NoSpacing"/>
        <w:rPr>
          <w:i/>
          <w:iCs/>
        </w:rPr>
      </w:pPr>
      <w:hyperlink r:id="rId6" w:history="1">
        <w:r w:rsidR="006A4097" w:rsidRPr="001C2FF7">
          <w:rPr>
            <w:rStyle w:val="Hyperlink"/>
            <w:rFonts w:ascii="Calibri" w:hAnsi="Calibri" w:cs="Calibri"/>
            <w:i/>
            <w:iCs/>
            <w:color w:val="auto"/>
            <w:sz w:val="20"/>
            <w:szCs w:val="20"/>
          </w:rPr>
          <w:t>http://collegeuniversity.suite101.com/article.cfm/how_to_write_a_graduation_speech</w:t>
        </w:r>
      </w:hyperlink>
    </w:p>
    <w:p w14:paraId="50D1864A"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Most graduation speeches aren't very good. You know why? Because they're too generic. They talk about the future and "spreading your wings" and all kinds of cliché things that can apply to any graduating class. A good graduation speech should be tailored only for your graduating class. The speech should be unusable by other classes because it is filled with details and stories specific to these students' experiences.</w:t>
      </w:r>
    </w:p>
    <w:p w14:paraId="1119B4FB"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Here are </w:t>
      </w:r>
      <w:r w:rsidRPr="001C2FF7">
        <w:rPr>
          <w:rFonts w:ascii="Calibri" w:hAnsi="Calibri" w:cs="Calibri"/>
          <w:b/>
          <w:bCs/>
          <w:sz w:val="20"/>
          <w:szCs w:val="20"/>
        </w:rPr>
        <w:t>some tips</w:t>
      </w:r>
      <w:r w:rsidRPr="001C2FF7">
        <w:rPr>
          <w:rFonts w:ascii="Calibri" w:hAnsi="Calibri" w:cs="Calibri"/>
          <w:sz w:val="20"/>
          <w:szCs w:val="20"/>
        </w:rPr>
        <w:t xml:space="preserve"> to writing an unforgettable graduation speech:</w:t>
      </w:r>
    </w:p>
    <w:p w14:paraId="2240AA79"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Tell lots of stories. The stories should be about the students in the graduating class, the teachers, and other important people in the school. The stories can be funny, or touching, or just descriptive. The audience is filled with parents and people who are not part of the graduating class, so what you want to do is make that graduating class come alive for the people who aren't a part of it.</w:t>
      </w:r>
    </w:p>
    <w:p w14:paraId="25D89AA8"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Talk about major events. What are some important things that happened in the world, your community, or at your school in the last four years? Include them in your speech, especially if these events evoke emotion. If a teacher or student died, mention them and say how much everyone misses them. If your football team won the state championship, mention this (and expect enthusiastic applause from the audience).</w:t>
      </w:r>
    </w:p>
    <w:p w14:paraId="01B1E970"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Talk about meaningful activities your class did together. Here's where you talk about the prom, Spirit Week, a successful charity event, the awesome school play, etc. If your school has some traditional events, mention them. Some of the audience members will be alumni and will appreciate this.</w:t>
      </w:r>
    </w:p>
    <w:p w14:paraId="21552F54"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lastRenderedPageBreak/>
        <w:t xml:space="preserve">    * Talk about values that are important to the students and the audience. If this is a liberal arts college, talk about the value of a liberal arts education. Don't dwell on these kinds of topics or you risk sounding corny, but mentioning them will make your speech feel more inclusive to everyone.</w:t>
      </w:r>
    </w:p>
    <w:p w14:paraId="5C05617D"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Be inclusive. Talk about everyone in the class: the jocks, the band geeks, the Honor Society kids, and everyone else. This speech is for everybody.</w:t>
      </w:r>
    </w:p>
    <w:p w14:paraId="5579DD30"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Use popular culture references. This is a popular culture era, so including popular culture references is another thing you can do to make your speech more personal. Work in references to popular TV shows, movies, and songs.</w:t>
      </w:r>
    </w:p>
    <w:p w14:paraId="3F27600A"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Don't talk about yourself. Well, you can talk about yourself a little bit, but only a little. This speech is for everyone, and it isn't very classy to steal the focus.</w:t>
      </w:r>
    </w:p>
    <w:p w14:paraId="649C4529"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Don't speak badly of anyone. This is not the time to make fun of that nasty English teacher, nor is it time to get even with that kid who bullied you from grades 3 through 8. Be nice. You can gently poke fun of quirky things, like that weird green stuff they serve every Thursday for school lunch, etc. But do this sparingly, and be careful not to offend anyone.</w:t>
      </w:r>
    </w:p>
    <w:p w14:paraId="5A161474"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Be appropriate. Use common sense. Don't swear.</w:t>
      </w:r>
    </w:p>
    <w:p w14:paraId="1C1B88D3"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Use inside jokes sparingly. Your classmates might appreciate inside jokes, but the audience won't know what you're talking about.</w:t>
      </w:r>
    </w:p>
    <w:p w14:paraId="675CC298"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Avoid clichés. The phrases "spread your wings and fly," "new chapter in our lives," and "be true to yourself" should not appear in your speech, and neither should other clichés.</w:t>
      </w:r>
    </w:p>
    <w:p w14:paraId="6CA2270B"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Give advice sparingly. Graduation speeches do not have to contain advice, and if you're part of the graduating class, you may not have much advice to give.</w:t>
      </w:r>
    </w:p>
    <w:p w14:paraId="23C0CB6E"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Thank the parents. Ask everyone in the graduating class to give them a round of applause. This will mean the world to them. Make your mom cry.</w:t>
      </w:r>
    </w:p>
    <w:p w14:paraId="36490D4F" w14:textId="77777777" w:rsidR="006A4097" w:rsidRPr="001C2FF7" w:rsidRDefault="006A4097" w:rsidP="006A4097">
      <w:pPr>
        <w:rPr>
          <w:rFonts w:ascii="Calibri" w:hAnsi="Calibri" w:cs="Calibri"/>
          <w:sz w:val="20"/>
          <w:szCs w:val="20"/>
        </w:rPr>
      </w:pPr>
      <w:r w:rsidRPr="001C2FF7">
        <w:rPr>
          <w:rFonts w:ascii="Calibri" w:hAnsi="Calibri" w:cs="Calibri"/>
          <w:sz w:val="20"/>
          <w:szCs w:val="20"/>
        </w:rPr>
        <w:t xml:space="preserve">    * Thank the teachers. Lord knows teachers don't get enough praise. Thank the principal or the assistant principal too.</w:t>
      </w:r>
    </w:p>
    <w:p w14:paraId="50AFF0C6" w14:textId="77777777" w:rsidR="0006107B" w:rsidRDefault="0006107B" w:rsidP="006A4097">
      <w:pPr>
        <w:pStyle w:val="BodyText"/>
        <w:jc w:val="center"/>
      </w:pPr>
    </w:p>
    <w:sectPr w:rsidR="0006107B" w:rsidSect="00EB0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842"/>
    <w:multiLevelType w:val="hybridMultilevel"/>
    <w:tmpl w:val="C1F69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9A3756"/>
    <w:multiLevelType w:val="hybridMultilevel"/>
    <w:tmpl w:val="338A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1526"/>
    <w:multiLevelType w:val="hybridMultilevel"/>
    <w:tmpl w:val="1696D640"/>
    <w:lvl w:ilvl="0" w:tplc="000F040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386DF9"/>
    <w:multiLevelType w:val="hybridMultilevel"/>
    <w:tmpl w:val="598CB19E"/>
    <w:lvl w:ilvl="0" w:tplc="F23A26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C238A"/>
    <w:multiLevelType w:val="hybridMultilevel"/>
    <w:tmpl w:val="58BC8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C309C"/>
    <w:multiLevelType w:val="hybridMultilevel"/>
    <w:tmpl w:val="AE0A5124"/>
    <w:lvl w:ilvl="0" w:tplc="5AC0139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3D4199"/>
    <w:multiLevelType w:val="hybridMultilevel"/>
    <w:tmpl w:val="A2F8A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A0599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F796D36"/>
    <w:multiLevelType w:val="hybridMultilevel"/>
    <w:tmpl w:val="EBD26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96EE8"/>
    <w:multiLevelType w:val="hybridMultilevel"/>
    <w:tmpl w:val="157817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6C8F7525"/>
    <w:multiLevelType w:val="hybridMultilevel"/>
    <w:tmpl w:val="AE0C78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936DD"/>
    <w:multiLevelType w:val="hybridMultilevel"/>
    <w:tmpl w:val="1884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D25C3"/>
    <w:multiLevelType w:val="hybridMultilevel"/>
    <w:tmpl w:val="B4F6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C1205E"/>
    <w:multiLevelType w:val="singleLevel"/>
    <w:tmpl w:val="BD18C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034271"/>
    <w:multiLevelType w:val="hybridMultilevel"/>
    <w:tmpl w:val="FFD2D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5"/>
  </w:num>
  <w:num w:numId="4">
    <w:abstractNumId w:val="3"/>
  </w:num>
  <w:num w:numId="5">
    <w:abstractNumId w:val="2"/>
  </w:num>
  <w:num w:numId="6">
    <w:abstractNumId w:val="9"/>
  </w:num>
  <w:num w:numId="7">
    <w:abstractNumId w:val="4"/>
  </w:num>
  <w:num w:numId="8">
    <w:abstractNumId w:val="14"/>
  </w:num>
  <w:num w:numId="9">
    <w:abstractNumId w:val="1"/>
  </w:num>
  <w:num w:numId="10">
    <w:abstractNumId w:val="11"/>
  </w:num>
  <w:num w:numId="11">
    <w:abstractNumId w:val="6"/>
  </w:num>
  <w:num w:numId="12">
    <w:abstractNumId w:val="10"/>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1E"/>
    <w:rsid w:val="0006107B"/>
    <w:rsid w:val="000F2CBE"/>
    <w:rsid w:val="00294FCC"/>
    <w:rsid w:val="002A37F1"/>
    <w:rsid w:val="002D4106"/>
    <w:rsid w:val="002F3302"/>
    <w:rsid w:val="00341FF1"/>
    <w:rsid w:val="00443303"/>
    <w:rsid w:val="004E5525"/>
    <w:rsid w:val="005577CB"/>
    <w:rsid w:val="005A6E1E"/>
    <w:rsid w:val="005B1A17"/>
    <w:rsid w:val="005F1456"/>
    <w:rsid w:val="006A4097"/>
    <w:rsid w:val="006B19DA"/>
    <w:rsid w:val="00723E8B"/>
    <w:rsid w:val="008E2202"/>
    <w:rsid w:val="008F1443"/>
    <w:rsid w:val="008F5E00"/>
    <w:rsid w:val="00927385"/>
    <w:rsid w:val="00985007"/>
    <w:rsid w:val="00AE200F"/>
    <w:rsid w:val="00AF67D7"/>
    <w:rsid w:val="00B16C21"/>
    <w:rsid w:val="00B24858"/>
    <w:rsid w:val="00B320C1"/>
    <w:rsid w:val="00C257BC"/>
    <w:rsid w:val="00CE4767"/>
    <w:rsid w:val="00E3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EF61"/>
  <w15:docId w15:val="{1D48A74E-88DE-4A7F-9E80-50E337B7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E1E"/>
  </w:style>
  <w:style w:type="paragraph" w:styleId="Heading1">
    <w:name w:val="heading 1"/>
    <w:basedOn w:val="Normal"/>
    <w:next w:val="Normal"/>
    <w:link w:val="Heading1Char"/>
    <w:qFormat/>
    <w:rsid w:val="005A6E1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E1E"/>
    <w:rPr>
      <w:rFonts w:ascii="Times New Roman" w:eastAsia="Times New Roman" w:hAnsi="Times New Roman" w:cs="Times New Roman"/>
      <w:sz w:val="24"/>
      <w:szCs w:val="20"/>
    </w:rPr>
  </w:style>
  <w:style w:type="table" w:styleId="TableGrid">
    <w:name w:val="Table Grid"/>
    <w:basedOn w:val="TableNormal"/>
    <w:uiPriority w:val="59"/>
    <w:rsid w:val="005A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A6E1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A6E1E"/>
    <w:rPr>
      <w:rFonts w:ascii="Times New Roman" w:eastAsia="Times New Roman" w:hAnsi="Times New Roman" w:cs="Times New Roman"/>
      <w:sz w:val="24"/>
      <w:szCs w:val="20"/>
    </w:rPr>
  </w:style>
  <w:style w:type="paragraph" w:styleId="Title">
    <w:name w:val="Title"/>
    <w:basedOn w:val="Normal"/>
    <w:link w:val="TitleChar"/>
    <w:qFormat/>
    <w:rsid w:val="005A6E1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A6E1E"/>
    <w:rPr>
      <w:rFonts w:ascii="Times New Roman" w:eastAsia="Times New Roman" w:hAnsi="Times New Roman" w:cs="Times New Roman"/>
      <w:b/>
      <w:sz w:val="24"/>
      <w:szCs w:val="20"/>
    </w:rPr>
  </w:style>
  <w:style w:type="paragraph" w:styleId="ListParagraph">
    <w:name w:val="List Paragraph"/>
    <w:basedOn w:val="Normal"/>
    <w:uiPriority w:val="99"/>
    <w:qFormat/>
    <w:rsid w:val="005A6E1E"/>
    <w:pPr>
      <w:spacing w:after="0" w:line="240" w:lineRule="auto"/>
      <w:ind w:left="720"/>
    </w:pPr>
    <w:rPr>
      <w:rFonts w:ascii="Cambria" w:eastAsia="Cambria" w:hAnsi="Cambria" w:cs="Cambria"/>
      <w:sz w:val="24"/>
      <w:szCs w:val="24"/>
    </w:rPr>
  </w:style>
  <w:style w:type="character" w:styleId="Hyperlink">
    <w:name w:val="Hyperlink"/>
    <w:uiPriority w:val="99"/>
    <w:rsid w:val="005A6E1E"/>
    <w:rPr>
      <w:color w:val="0000FF"/>
      <w:u w:val="single"/>
    </w:rPr>
  </w:style>
  <w:style w:type="paragraph" w:styleId="NoSpacing">
    <w:name w:val="No Spacing"/>
    <w:uiPriority w:val="1"/>
    <w:qFormat/>
    <w:rsid w:val="005A6E1E"/>
    <w:pPr>
      <w:spacing w:after="0" w:line="240" w:lineRule="auto"/>
    </w:pPr>
  </w:style>
  <w:style w:type="paragraph" w:styleId="BalloonText">
    <w:name w:val="Balloon Text"/>
    <w:basedOn w:val="Normal"/>
    <w:link w:val="BalloonTextChar"/>
    <w:uiPriority w:val="99"/>
    <w:semiHidden/>
    <w:unhideWhenUsed/>
    <w:rsid w:val="00B1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4009">
      <w:bodyDiv w:val="1"/>
      <w:marLeft w:val="0"/>
      <w:marRight w:val="0"/>
      <w:marTop w:val="0"/>
      <w:marBottom w:val="0"/>
      <w:divBdr>
        <w:top w:val="none" w:sz="0" w:space="0" w:color="auto"/>
        <w:left w:val="none" w:sz="0" w:space="0" w:color="auto"/>
        <w:bottom w:val="none" w:sz="0" w:space="0" w:color="auto"/>
        <w:right w:val="none" w:sz="0" w:space="0" w:color="auto"/>
      </w:divBdr>
      <w:divsChild>
        <w:div w:id="1893956964">
          <w:marLeft w:val="0"/>
          <w:marRight w:val="0"/>
          <w:marTop w:val="0"/>
          <w:marBottom w:val="0"/>
          <w:divBdr>
            <w:top w:val="none" w:sz="0" w:space="0" w:color="auto"/>
            <w:left w:val="none" w:sz="0" w:space="0" w:color="auto"/>
            <w:bottom w:val="none" w:sz="0" w:space="0" w:color="auto"/>
            <w:right w:val="none" w:sz="0" w:space="0" w:color="auto"/>
          </w:divBdr>
        </w:div>
        <w:div w:id="45321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llegeuniversity.suite101.com/article.cfm/how_to_write_a_graduation_spee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75C9209-428F-4731-864F-6E5562E1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Jennifer Boggio</cp:lastModifiedBy>
  <cp:revision>2</cp:revision>
  <cp:lastPrinted>2019-04-09T14:10:00Z</cp:lastPrinted>
  <dcterms:created xsi:type="dcterms:W3CDTF">2019-04-19T13:08:00Z</dcterms:created>
  <dcterms:modified xsi:type="dcterms:W3CDTF">2019-04-19T13:08:00Z</dcterms:modified>
</cp:coreProperties>
</file>